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51CCDB" w14:textId="77777777" w:rsidR="00E41B30" w:rsidRPr="00E41B30" w:rsidRDefault="00450499" w:rsidP="004965B8">
      <w:pPr>
        <w:spacing w:before="240" w:after="100" w:afterAutospacing="1" w:line="240" w:lineRule="auto"/>
        <w:jc w:val="center"/>
        <w:rPr>
          <w:rFonts w:ascii="Calibri" w:eastAsia="Times New Roman" w:hAnsi="Calibri" w:cs="Cordia New"/>
        </w:rPr>
      </w:pPr>
      <w:r w:rsidRPr="00E41B30">
        <w:rPr>
          <w:rFonts w:ascii="Calibri" w:eastAsia="Times New Roman" w:hAnsi="Calibri" w:cs="Cordia New"/>
          <w:noProof/>
        </w:rPr>
        <w:drawing>
          <wp:anchor distT="0" distB="0" distL="114300" distR="114300" simplePos="0" relativeHeight="251658240" behindDoc="0" locked="0" layoutInCell="0" allowOverlap="1" wp14:anchorId="254A03DA" wp14:editId="23828AE1">
            <wp:simplePos x="0" y="0"/>
            <wp:positionH relativeFrom="page">
              <wp:posOffset>3310890</wp:posOffset>
            </wp:positionH>
            <wp:positionV relativeFrom="paragraph">
              <wp:posOffset>-38847</wp:posOffset>
            </wp:positionV>
            <wp:extent cx="1087120" cy="1079500"/>
            <wp:effectExtent l="0" t="0" r="0" b="0"/>
            <wp:wrapNone/>
            <wp:docPr id="14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7120" cy="1079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C31C4E">
        <w:rPr>
          <w:rFonts w:ascii="Calibri" w:eastAsia="Times New Roman" w:hAnsi="Calibri" w:cs="Cordia New"/>
        </w:rPr>
        <w:t xml:space="preserve">   </w:t>
      </w:r>
    </w:p>
    <w:p w14:paraId="0F2CE692" w14:textId="77777777" w:rsidR="00450499" w:rsidRDefault="00450499" w:rsidP="00E41B30">
      <w:pPr>
        <w:keepNext/>
        <w:spacing w:after="0" w:line="240" w:lineRule="auto"/>
        <w:jc w:val="center"/>
        <w:outlineLvl w:val="0"/>
        <w:rPr>
          <w:rFonts w:ascii="TH SarabunIT๙" w:eastAsia="Angsana New" w:hAnsi="TH SarabunIT๙" w:cs="TH SarabunIT๙"/>
          <w:b/>
          <w:bCs/>
          <w:sz w:val="32"/>
          <w:szCs w:val="32"/>
          <w:lang w:eastAsia="th-TH"/>
        </w:rPr>
      </w:pPr>
    </w:p>
    <w:p w14:paraId="48962FED" w14:textId="77777777" w:rsidR="00E11DFA" w:rsidRDefault="00E11DFA" w:rsidP="00E41B30">
      <w:pPr>
        <w:keepNext/>
        <w:spacing w:after="0" w:line="240" w:lineRule="auto"/>
        <w:jc w:val="center"/>
        <w:outlineLvl w:val="0"/>
        <w:rPr>
          <w:rFonts w:ascii="TH SarabunIT๙" w:eastAsia="Angsana New" w:hAnsi="TH SarabunIT๙" w:cs="TH SarabunIT๙"/>
          <w:b/>
          <w:bCs/>
          <w:sz w:val="32"/>
          <w:szCs w:val="32"/>
          <w:lang w:eastAsia="th-TH"/>
        </w:rPr>
      </w:pPr>
    </w:p>
    <w:p w14:paraId="44B97C7A" w14:textId="77777777" w:rsidR="00450499" w:rsidRDefault="00450499" w:rsidP="00E41B30">
      <w:pPr>
        <w:keepNext/>
        <w:spacing w:after="0" w:line="240" w:lineRule="auto"/>
        <w:jc w:val="center"/>
        <w:outlineLvl w:val="0"/>
        <w:rPr>
          <w:rFonts w:ascii="TH SarabunIT๙" w:eastAsia="Angsana New" w:hAnsi="TH SarabunIT๙" w:cs="TH SarabunIT๙"/>
          <w:b/>
          <w:bCs/>
          <w:sz w:val="32"/>
          <w:szCs w:val="32"/>
          <w:lang w:eastAsia="th-TH"/>
        </w:rPr>
      </w:pPr>
    </w:p>
    <w:p w14:paraId="1AE924F2" w14:textId="77777777" w:rsidR="00E41B30" w:rsidRPr="005739EA" w:rsidRDefault="00E41B30" w:rsidP="00E41B30">
      <w:pPr>
        <w:keepNext/>
        <w:spacing w:after="0" w:line="240" w:lineRule="auto"/>
        <w:jc w:val="center"/>
        <w:outlineLvl w:val="0"/>
        <w:rPr>
          <w:rFonts w:ascii="TH SarabunIT๙" w:eastAsia="Angsana New" w:hAnsi="TH SarabunIT๙" w:cs="TH SarabunIT๙"/>
          <w:b/>
          <w:bCs/>
          <w:sz w:val="32"/>
          <w:szCs w:val="32"/>
          <w:cs/>
          <w:lang w:eastAsia="th-TH"/>
        </w:rPr>
      </w:pPr>
      <w:r w:rsidRPr="005739EA">
        <w:rPr>
          <w:rFonts w:ascii="TH SarabunIT๙" w:eastAsia="Angsana New" w:hAnsi="TH SarabunIT๙" w:cs="TH SarabunIT๙"/>
          <w:b/>
          <w:bCs/>
          <w:sz w:val="32"/>
          <w:szCs w:val="32"/>
          <w:cs/>
          <w:lang w:eastAsia="th-TH"/>
        </w:rPr>
        <w:t>ประกาศองค์การบริหารส่วนตำบล</w:t>
      </w:r>
      <w:r w:rsidR="008B61C4" w:rsidRPr="005739EA">
        <w:rPr>
          <w:rFonts w:ascii="TH SarabunIT๙" w:eastAsia="Angsana New" w:hAnsi="TH SarabunIT๙" w:cs="TH SarabunIT๙"/>
          <w:b/>
          <w:bCs/>
          <w:sz w:val="32"/>
          <w:szCs w:val="32"/>
          <w:cs/>
          <w:lang w:eastAsia="th-TH"/>
        </w:rPr>
        <w:t>ท่าตลาด</w:t>
      </w:r>
    </w:p>
    <w:p w14:paraId="7D3B1C78" w14:textId="77777777" w:rsidR="00E41B30" w:rsidRPr="005739EA" w:rsidRDefault="00E41B30" w:rsidP="00E41B30">
      <w:pPr>
        <w:keepNext/>
        <w:spacing w:after="0" w:line="240" w:lineRule="auto"/>
        <w:jc w:val="center"/>
        <w:outlineLvl w:val="3"/>
        <w:rPr>
          <w:rFonts w:ascii="TH SarabunIT๙" w:eastAsia="Angsana New" w:hAnsi="TH SarabunIT๙" w:cs="TH SarabunIT๙"/>
          <w:b/>
          <w:bCs/>
          <w:sz w:val="32"/>
          <w:szCs w:val="32"/>
          <w:cs/>
          <w:lang w:eastAsia="th-TH"/>
        </w:rPr>
      </w:pPr>
      <w:r w:rsidRPr="005739EA">
        <w:rPr>
          <w:rFonts w:ascii="TH SarabunIT๙" w:eastAsia="Angsana New" w:hAnsi="TH SarabunIT๙" w:cs="TH SarabunIT๙"/>
          <w:b/>
          <w:bCs/>
          <w:sz w:val="32"/>
          <w:szCs w:val="32"/>
          <w:cs/>
          <w:lang w:eastAsia="th-TH"/>
        </w:rPr>
        <w:t>เรื่อง  โอน</w:t>
      </w:r>
      <w:r w:rsidR="00B34B18" w:rsidRPr="005739EA">
        <w:rPr>
          <w:rFonts w:ascii="TH SarabunIT๙" w:eastAsia="Angsana New" w:hAnsi="TH SarabunIT๙" w:cs="TH SarabunIT๙"/>
          <w:b/>
          <w:bCs/>
          <w:sz w:val="32"/>
          <w:szCs w:val="32"/>
          <w:cs/>
          <w:lang w:eastAsia="th-TH"/>
        </w:rPr>
        <w:t>เงิน</w:t>
      </w:r>
      <w:r w:rsidR="00450499" w:rsidRPr="005739EA">
        <w:rPr>
          <w:rFonts w:ascii="TH SarabunIT๙" w:eastAsia="Angsana New" w:hAnsi="TH SarabunIT๙" w:cs="TH SarabunIT๙"/>
          <w:b/>
          <w:bCs/>
          <w:sz w:val="32"/>
          <w:szCs w:val="32"/>
          <w:cs/>
          <w:lang w:eastAsia="th-TH"/>
        </w:rPr>
        <w:t xml:space="preserve">งบประมาณรายจ่าย  </w:t>
      </w:r>
      <w:r w:rsidRPr="005739EA">
        <w:rPr>
          <w:rFonts w:ascii="TH SarabunIT๙" w:eastAsia="Angsana New" w:hAnsi="TH SarabunIT๙" w:cs="TH SarabunIT๙"/>
          <w:b/>
          <w:bCs/>
          <w:sz w:val="32"/>
          <w:szCs w:val="32"/>
          <w:cs/>
          <w:lang w:eastAsia="th-TH"/>
        </w:rPr>
        <w:t>ประจำปีงบประมาณ พ</w:t>
      </w:r>
      <w:r w:rsidRPr="005739EA">
        <w:rPr>
          <w:rFonts w:ascii="TH SarabunIT๙" w:eastAsia="Angsana New" w:hAnsi="TH SarabunIT๙" w:cs="TH SarabunIT๙"/>
          <w:b/>
          <w:bCs/>
          <w:sz w:val="32"/>
          <w:szCs w:val="32"/>
          <w:lang w:eastAsia="th-TH"/>
        </w:rPr>
        <w:t>.</w:t>
      </w:r>
      <w:r w:rsidRPr="005739EA">
        <w:rPr>
          <w:rFonts w:ascii="TH SarabunIT๙" w:eastAsia="Angsana New" w:hAnsi="TH SarabunIT๙" w:cs="TH SarabunIT๙"/>
          <w:b/>
          <w:bCs/>
          <w:sz w:val="32"/>
          <w:szCs w:val="32"/>
          <w:cs/>
          <w:lang w:eastAsia="th-TH"/>
        </w:rPr>
        <w:t>ศ</w:t>
      </w:r>
      <w:r w:rsidRPr="005739EA">
        <w:rPr>
          <w:rFonts w:ascii="TH SarabunIT๙" w:eastAsia="Angsana New" w:hAnsi="TH SarabunIT๙" w:cs="TH SarabunIT๙"/>
          <w:b/>
          <w:bCs/>
          <w:sz w:val="32"/>
          <w:szCs w:val="32"/>
          <w:lang w:eastAsia="th-TH"/>
        </w:rPr>
        <w:t xml:space="preserve">. </w:t>
      </w:r>
      <w:r w:rsidR="00503CBB" w:rsidRPr="005739EA">
        <w:rPr>
          <w:rFonts w:ascii="TH SarabunIT๙" w:eastAsia="Angsana New" w:hAnsi="TH SarabunIT๙" w:cs="TH SarabunIT๙"/>
          <w:b/>
          <w:bCs/>
          <w:sz w:val="32"/>
          <w:szCs w:val="32"/>
          <w:cs/>
          <w:lang w:eastAsia="th-TH"/>
        </w:rPr>
        <w:t>๒๕๖</w:t>
      </w:r>
      <w:r w:rsidR="00821E72">
        <w:rPr>
          <w:rFonts w:ascii="TH SarabunIT๙" w:eastAsia="Angsana New" w:hAnsi="TH SarabunIT๙" w:cs="TH SarabunIT๙" w:hint="cs"/>
          <w:b/>
          <w:bCs/>
          <w:sz w:val="32"/>
          <w:szCs w:val="32"/>
          <w:cs/>
          <w:lang w:eastAsia="th-TH"/>
        </w:rPr>
        <w:t>๗</w:t>
      </w:r>
    </w:p>
    <w:p w14:paraId="5FC02F83" w14:textId="77777777" w:rsidR="003041D6" w:rsidRPr="005739EA" w:rsidRDefault="00AB07B2" w:rsidP="003041D6">
      <w:pPr>
        <w:keepNext/>
        <w:spacing w:after="0" w:line="240" w:lineRule="auto"/>
        <w:jc w:val="center"/>
        <w:outlineLvl w:val="3"/>
        <w:rPr>
          <w:rFonts w:ascii="TH SarabunIT๙" w:eastAsia="Angsana New" w:hAnsi="TH SarabunIT๙" w:cs="TH SarabunIT๙"/>
          <w:b/>
          <w:bCs/>
          <w:sz w:val="32"/>
          <w:szCs w:val="32"/>
        </w:rPr>
      </w:pPr>
      <w:r w:rsidRPr="005739EA">
        <w:rPr>
          <w:rFonts w:ascii="TH SarabunIT๙" w:eastAsia="Angsana New" w:hAnsi="TH SarabunIT๙" w:cs="TH SarabunIT๙"/>
          <w:b/>
          <w:bCs/>
          <w:sz w:val="32"/>
          <w:szCs w:val="32"/>
          <w:cs/>
          <w:lang w:eastAsia="th-TH"/>
        </w:rPr>
        <w:t>ครั้งที่</w:t>
      </w:r>
      <w:r w:rsidR="005917A9" w:rsidRPr="005739EA">
        <w:rPr>
          <w:rFonts w:ascii="TH SarabunIT๙" w:eastAsia="Angsana New" w:hAnsi="TH SarabunIT๙" w:cs="TH SarabunIT๙"/>
          <w:b/>
          <w:bCs/>
          <w:sz w:val="32"/>
          <w:szCs w:val="32"/>
          <w:cs/>
          <w:lang w:eastAsia="th-TH"/>
        </w:rPr>
        <w:t xml:space="preserve">  </w:t>
      </w:r>
      <w:r w:rsidR="002D7181">
        <w:rPr>
          <w:rFonts w:ascii="TH SarabunIT๙" w:eastAsia="Angsana New" w:hAnsi="TH SarabunIT๙" w:cs="TH SarabunIT๙" w:hint="cs"/>
          <w:b/>
          <w:bCs/>
          <w:sz w:val="32"/>
          <w:szCs w:val="32"/>
          <w:cs/>
          <w:lang w:eastAsia="th-TH"/>
        </w:rPr>
        <w:t>3</w:t>
      </w:r>
    </w:p>
    <w:p w14:paraId="6AEBA19C" w14:textId="77777777" w:rsidR="00E41B30" w:rsidRPr="005739EA" w:rsidRDefault="00E41B30" w:rsidP="003041D6">
      <w:pPr>
        <w:keepNext/>
        <w:spacing w:after="0" w:line="240" w:lineRule="auto"/>
        <w:jc w:val="center"/>
        <w:outlineLvl w:val="3"/>
        <w:rPr>
          <w:rFonts w:ascii="TH SarabunIT๙" w:eastAsia="Times New Roman" w:hAnsi="TH SarabunIT๙" w:cs="TH SarabunIT๙"/>
          <w:sz w:val="32"/>
          <w:szCs w:val="32"/>
        </w:rPr>
      </w:pPr>
      <w:r w:rsidRPr="005739EA">
        <w:rPr>
          <w:rFonts w:ascii="TH SarabunIT๙" w:eastAsia="Angsana New" w:hAnsi="TH SarabunIT๙" w:cs="TH SarabunIT๙"/>
          <w:b/>
          <w:bCs/>
          <w:sz w:val="32"/>
          <w:szCs w:val="32"/>
        </w:rPr>
        <w:t>………………………………………….</w:t>
      </w:r>
    </w:p>
    <w:p w14:paraId="6CA3C286" w14:textId="77777777" w:rsidR="00D5091F" w:rsidRPr="005739EA" w:rsidRDefault="00450499" w:rsidP="005739EA">
      <w:pPr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5739EA">
        <w:rPr>
          <w:rFonts w:ascii="TH SarabunIT๙" w:eastAsia="Times New Roman" w:hAnsi="TH SarabunIT๙" w:cs="TH SarabunIT๙"/>
          <w:sz w:val="32"/>
          <w:szCs w:val="32"/>
          <w:cs/>
        </w:rPr>
        <w:t>เนื่องด้วย</w:t>
      </w:r>
      <w:r w:rsidR="00175683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  </w:t>
      </w:r>
      <w:r w:rsidRPr="005739EA">
        <w:rPr>
          <w:rFonts w:ascii="TH SarabunIT๙" w:eastAsia="Times New Roman" w:hAnsi="TH SarabunIT๙" w:cs="TH SarabunIT๙"/>
          <w:sz w:val="32"/>
          <w:szCs w:val="32"/>
          <w:cs/>
        </w:rPr>
        <w:t>องค์การบริหารส่วนตำบล</w:t>
      </w:r>
      <w:r w:rsidR="008B61C4" w:rsidRPr="005739EA">
        <w:rPr>
          <w:rFonts w:ascii="TH SarabunIT๙" w:eastAsia="Times New Roman" w:hAnsi="TH SarabunIT๙" w:cs="TH SarabunIT๙"/>
          <w:sz w:val="32"/>
          <w:szCs w:val="32"/>
          <w:cs/>
        </w:rPr>
        <w:t>ท่าตลาด</w:t>
      </w:r>
      <w:r w:rsidR="00175683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  </w:t>
      </w:r>
      <w:r w:rsidR="00272FF8" w:rsidRPr="005739EA">
        <w:rPr>
          <w:rFonts w:ascii="TH SarabunIT๙" w:eastAsia="Times New Roman" w:hAnsi="TH SarabunIT๙" w:cs="TH SarabunIT๙"/>
          <w:sz w:val="32"/>
          <w:szCs w:val="32"/>
          <w:cs/>
        </w:rPr>
        <w:t>ได้โอน</w:t>
      </w:r>
      <w:r w:rsidR="00B34B18" w:rsidRPr="005739EA">
        <w:rPr>
          <w:rFonts w:ascii="TH SarabunIT๙" w:eastAsia="Times New Roman" w:hAnsi="TH SarabunIT๙" w:cs="TH SarabunIT๙"/>
          <w:sz w:val="32"/>
          <w:szCs w:val="32"/>
          <w:cs/>
        </w:rPr>
        <w:t>เงิน</w:t>
      </w:r>
      <w:r w:rsidR="00272FF8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งบประมาณรายจ่าย </w:t>
      </w:r>
      <w:r w:rsidR="00175683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272FF8" w:rsidRPr="005739EA">
        <w:rPr>
          <w:rFonts w:ascii="TH SarabunIT๙" w:eastAsia="Times New Roman" w:hAnsi="TH SarabunIT๙" w:cs="TH SarabunIT๙"/>
          <w:sz w:val="32"/>
          <w:szCs w:val="32"/>
          <w:cs/>
        </w:rPr>
        <w:t>ประจำปีงบประมาณ</w:t>
      </w:r>
      <w:r w:rsidR="00175683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   </w:t>
      </w:r>
      <w:r w:rsidR="00272FF8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พ.ศ. </w:t>
      </w:r>
      <w:r w:rsidR="007E5338" w:rsidRPr="005739EA">
        <w:rPr>
          <w:rFonts w:ascii="TH SarabunIT๙" w:eastAsia="Times New Roman" w:hAnsi="TH SarabunIT๙" w:cs="TH SarabunIT๙"/>
          <w:sz w:val="32"/>
          <w:szCs w:val="32"/>
          <w:cs/>
        </w:rPr>
        <w:t>๒๕๖</w:t>
      </w:r>
      <w:r w:rsidR="0054213E">
        <w:rPr>
          <w:rFonts w:ascii="TH SarabunIT๙" w:eastAsia="Times New Roman" w:hAnsi="TH SarabunIT๙" w:cs="TH SarabunIT๙" w:hint="cs"/>
          <w:sz w:val="32"/>
          <w:szCs w:val="32"/>
          <w:cs/>
        </w:rPr>
        <w:t>7</w:t>
      </w:r>
      <w:r w:rsidR="007E5338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  ครั้งที่</w:t>
      </w:r>
      <w:r w:rsidR="005917A9" w:rsidRPr="005739EA">
        <w:rPr>
          <w:rFonts w:ascii="TH SarabunIT๙" w:eastAsia="Calibri" w:hAnsi="TH SarabunIT๙" w:cs="TH SarabunIT๙"/>
          <w:sz w:val="32"/>
          <w:szCs w:val="32"/>
          <w:cs/>
        </w:rPr>
        <w:t xml:space="preserve"> </w:t>
      </w:r>
      <w:r w:rsidR="00D15BC1" w:rsidRPr="005739EA">
        <w:rPr>
          <w:rFonts w:ascii="TH SarabunIT๙" w:eastAsia="Calibri" w:hAnsi="TH SarabunIT๙" w:cs="TH SarabunIT๙"/>
          <w:sz w:val="32"/>
          <w:szCs w:val="32"/>
          <w:cs/>
        </w:rPr>
        <w:t xml:space="preserve"> </w:t>
      </w:r>
      <w:r w:rsidR="002D7181">
        <w:rPr>
          <w:rFonts w:ascii="TH SarabunIT๙" w:eastAsia="Calibri" w:hAnsi="TH SarabunIT๙" w:cs="TH SarabunIT๙" w:hint="cs"/>
          <w:sz w:val="32"/>
          <w:szCs w:val="32"/>
          <w:cs/>
        </w:rPr>
        <w:t>3</w:t>
      </w:r>
      <w:r w:rsidR="00E821FD" w:rsidRPr="005739EA">
        <w:rPr>
          <w:rFonts w:ascii="TH SarabunIT๙" w:eastAsia="Calibri" w:hAnsi="TH SarabunIT๙" w:cs="TH SarabunIT๙"/>
          <w:sz w:val="32"/>
          <w:szCs w:val="32"/>
          <w:cs/>
        </w:rPr>
        <w:t xml:space="preserve">  </w:t>
      </w:r>
      <w:r w:rsidR="004529C3">
        <w:rPr>
          <w:rFonts w:ascii="TH SarabunIT๙" w:eastAsia="Calibri" w:hAnsi="TH SarabunIT๙" w:cs="TH SarabunIT๙" w:hint="cs"/>
          <w:sz w:val="32"/>
          <w:szCs w:val="32"/>
          <w:cs/>
        </w:rPr>
        <w:t>เพื่อ</w:t>
      </w:r>
      <w:r w:rsidR="004529C3" w:rsidRPr="004529C3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โอนไปตั้งเป็นรายการใหม่  เพื่อให้มีงบประมาณเบิกจ่ายได้ตามภารกิจอำนาจหน้าที่</w:t>
      </w:r>
      <w:r w:rsidR="005739EA">
        <w:rPr>
          <w:rFonts w:ascii="TH SarabunIT๙" w:eastAsia="Times New Roman" w:hAnsi="TH SarabunIT๙" w:cs="TH SarabunIT๙" w:hint="cs"/>
          <w:sz w:val="32"/>
          <w:szCs w:val="32"/>
          <w:cs/>
        </w:rPr>
        <w:t>ต</w:t>
      </w:r>
      <w:r w:rsidR="00272FF8" w:rsidRPr="005739EA">
        <w:rPr>
          <w:rFonts w:ascii="TH SarabunIT๙" w:eastAsia="Times New Roman" w:hAnsi="TH SarabunIT๙" w:cs="TH SarabunIT๙"/>
          <w:sz w:val="32"/>
          <w:szCs w:val="32"/>
          <w:cs/>
        </w:rPr>
        <w:t>ามระเบียบกระทรวงมหาดไทย</w:t>
      </w:r>
      <w:r w:rsidR="008E4647" w:rsidRPr="005739EA">
        <w:rPr>
          <w:rFonts w:ascii="TH SarabunIT๙" w:eastAsia="Times New Roman" w:hAnsi="TH SarabunIT๙" w:cs="TH SarabunIT๙"/>
          <w:sz w:val="32"/>
          <w:szCs w:val="32"/>
          <w:cs/>
        </w:rPr>
        <w:t>ว่าด้วยวิธีงบประมาณ</w:t>
      </w:r>
      <w:r w:rsidR="008B61C4" w:rsidRPr="005739EA">
        <w:rPr>
          <w:rFonts w:ascii="TH SarabunIT๙" w:eastAsia="Times New Roman" w:hAnsi="TH SarabunIT๙" w:cs="TH SarabunIT๙"/>
          <w:sz w:val="32"/>
          <w:szCs w:val="32"/>
          <w:cs/>
        </w:rPr>
        <w:t>ขององค์กรปกครองส่วนท้องถิ่น</w:t>
      </w:r>
      <w:r w:rsidR="00421290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272FF8" w:rsidRPr="005739EA">
        <w:rPr>
          <w:rFonts w:ascii="TH SarabunIT๙" w:eastAsia="Times New Roman" w:hAnsi="TH SarabunIT๙" w:cs="TH SarabunIT๙"/>
          <w:sz w:val="32"/>
          <w:szCs w:val="32"/>
          <w:cs/>
        </w:rPr>
        <w:t>พ.ศ.</w:t>
      </w:r>
      <w:r w:rsidR="00AC7273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="0003177E" w:rsidRPr="005739EA">
        <w:rPr>
          <w:rFonts w:ascii="TH SarabunIT๙" w:eastAsia="Times New Roman" w:hAnsi="TH SarabunIT๙" w:cs="TH SarabunIT๙"/>
          <w:sz w:val="32"/>
          <w:szCs w:val="32"/>
          <w:cs/>
        </w:rPr>
        <w:t>๒๕๖๓</w:t>
      </w:r>
      <w:r w:rsidR="00244489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AC7273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="0003177E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หมวด </w:t>
      </w:r>
      <w:r w:rsidR="00AC7273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="0003177E" w:rsidRPr="005739EA">
        <w:rPr>
          <w:rFonts w:ascii="TH SarabunIT๙" w:eastAsia="Times New Roman" w:hAnsi="TH SarabunIT๙" w:cs="TH SarabunIT๙"/>
          <w:sz w:val="32"/>
          <w:szCs w:val="32"/>
          <w:cs/>
        </w:rPr>
        <w:t>๔</w:t>
      </w:r>
      <w:r w:rsidR="00AC7273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 </w:t>
      </w:r>
      <w:r w:rsidR="0003177E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ข้อ ๒๖ การโอนเงินงบประมาณรายจ่ายต่างๆ ให้เป็นอำนาจของผู้บริหารท้องถิ่น </w:t>
      </w:r>
      <w:r w:rsidR="00421290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Pr="005739EA">
        <w:rPr>
          <w:rFonts w:ascii="TH SarabunIT๙" w:eastAsia="Times New Roman" w:hAnsi="TH SarabunIT๙" w:cs="TH SarabunIT๙"/>
          <w:sz w:val="32"/>
          <w:szCs w:val="32"/>
          <w:cs/>
        </w:rPr>
        <w:t>โดย</w:t>
      </w:r>
      <w:r w:rsidR="00AB07B2" w:rsidRPr="005739EA">
        <w:rPr>
          <w:rFonts w:ascii="TH SarabunIT๙" w:eastAsia="Times New Roman" w:hAnsi="TH SarabunIT๙" w:cs="TH SarabunIT๙"/>
          <w:sz w:val="32"/>
          <w:szCs w:val="32"/>
          <w:cs/>
        </w:rPr>
        <w:t>นายกองค์การบริหารส่วนตำบล</w:t>
      </w:r>
      <w:r w:rsidR="008B61C4" w:rsidRPr="005739EA">
        <w:rPr>
          <w:rFonts w:ascii="TH SarabunIT๙" w:eastAsia="Times New Roman" w:hAnsi="TH SarabunIT๙" w:cs="TH SarabunIT๙"/>
          <w:sz w:val="32"/>
          <w:szCs w:val="32"/>
          <w:cs/>
        </w:rPr>
        <w:t>ท่าตลาด</w:t>
      </w:r>
      <w:r w:rsidR="003B6AD0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AB07B2" w:rsidRPr="005739EA">
        <w:rPr>
          <w:rFonts w:ascii="TH SarabunIT๙" w:eastAsia="Times New Roman" w:hAnsi="TH SarabunIT๙" w:cs="TH SarabunIT๙"/>
          <w:sz w:val="32"/>
          <w:szCs w:val="32"/>
          <w:cs/>
        </w:rPr>
        <w:t>ได้</w:t>
      </w:r>
      <w:r w:rsidR="009B552D" w:rsidRPr="005739EA">
        <w:rPr>
          <w:rFonts w:ascii="TH SarabunIT๙" w:eastAsia="Times New Roman" w:hAnsi="TH SarabunIT๙" w:cs="TH SarabunIT๙"/>
          <w:sz w:val="32"/>
          <w:szCs w:val="32"/>
          <w:cs/>
        </w:rPr>
        <w:t>อนุมัติ</w:t>
      </w:r>
      <w:r w:rsidRPr="005739EA">
        <w:rPr>
          <w:rFonts w:ascii="TH SarabunIT๙" w:eastAsia="Times New Roman" w:hAnsi="TH SarabunIT๙" w:cs="TH SarabunIT๙"/>
          <w:sz w:val="32"/>
          <w:szCs w:val="32"/>
          <w:cs/>
        </w:rPr>
        <w:t>โอน</w:t>
      </w:r>
      <w:r w:rsidR="00B34B18" w:rsidRPr="005739EA">
        <w:rPr>
          <w:rFonts w:ascii="TH SarabunIT๙" w:eastAsia="Times New Roman" w:hAnsi="TH SarabunIT๙" w:cs="TH SarabunIT๙"/>
          <w:sz w:val="32"/>
          <w:szCs w:val="32"/>
          <w:cs/>
        </w:rPr>
        <w:t>เงิน</w:t>
      </w:r>
      <w:r w:rsidRPr="005739EA">
        <w:rPr>
          <w:rFonts w:ascii="TH SarabunIT๙" w:eastAsia="Times New Roman" w:hAnsi="TH SarabunIT๙" w:cs="TH SarabunIT๙"/>
          <w:sz w:val="32"/>
          <w:szCs w:val="32"/>
          <w:cs/>
        </w:rPr>
        <w:t>งบประมาณ</w:t>
      </w:r>
      <w:r w:rsidR="00272FF8" w:rsidRPr="005739EA">
        <w:rPr>
          <w:rFonts w:ascii="TH SarabunIT๙" w:eastAsia="Times New Roman" w:hAnsi="TH SarabunIT๙" w:cs="TH SarabunIT๙"/>
          <w:sz w:val="32"/>
          <w:szCs w:val="32"/>
          <w:cs/>
        </w:rPr>
        <w:t>ดังกล่าว</w:t>
      </w:r>
      <w:r w:rsidR="001626F4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</w:t>
      </w:r>
      <w:r w:rsidR="00AB07B2" w:rsidRPr="005739EA">
        <w:rPr>
          <w:rFonts w:ascii="TH SarabunIT๙" w:eastAsia="Times New Roman" w:hAnsi="TH SarabunIT๙" w:cs="TH SarabunIT๙"/>
          <w:sz w:val="32"/>
          <w:szCs w:val="32"/>
          <w:cs/>
        </w:rPr>
        <w:t>วันที่</w:t>
      </w:r>
      <w:r w:rsidR="007D27C5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735181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="00F05E0F">
        <w:rPr>
          <w:rFonts w:ascii="TH SarabunIT๙" w:eastAsia="Times New Roman" w:hAnsi="TH SarabunIT๙" w:cs="TH SarabunIT๙" w:hint="cs"/>
          <w:sz w:val="32"/>
          <w:szCs w:val="32"/>
          <w:cs/>
        </w:rPr>
        <w:t>2</w:t>
      </w:r>
      <w:r w:rsidR="002D7181">
        <w:rPr>
          <w:rFonts w:ascii="TH SarabunIT๙" w:eastAsia="Times New Roman" w:hAnsi="TH SarabunIT๙" w:cs="TH SarabunIT๙" w:hint="cs"/>
          <w:sz w:val="32"/>
          <w:szCs w:val="32"/>
          <w:cs/>
        </w:rPr>
        <w:t>3</w:t>
      </w:r>
      <w:r w:rsidR="004965B8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</w:t>
      </w:r>
      <w:r w:rsidR="0054213E">
        <w:rPr>
          <w:rFonts w:ascii="TH SarabunIT๙" w:eastAsia="Times New Roman" w:hAnsi="TH SarabunIT๙" w:cs="TH SarabunIT๙" w:hint="cs"/>
          <w:sz w:val="32"/>
          <w:szCs w:val="32"/>
          <w:cs/>
        </w:rPr>
        <w:t>พฤศจิกายน</w:t>
      </w:r>
      <w:r w:rsidR="00D574EA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</w:t>
      </w:r>
      <w:r w:rsidR="00D5091F" w:rsidRPr="005739EA">
        <w:rPr>
          <w:rFonts w:ascii="TH SarabunIT๙" w:eastAsia="Times New Roman" w:hAnsi="TH SarabunIT๙" w:cs="TH SarabunIT๙"/>
          <w:sz w:val="32"/>
          <w:szCs w:val="32"/>
          <w:cs/>
        </w:rPr>
        <w:t>พ.ศ. ๒๕๖๖</w:t>
      </w:r>
    </w:p>
    <w:p w14:paraId="616A7B66" w14:textId="77777777" w:rsidR="00B34B18" w:rsidRPr="005739EA" w:rsidRDefault="009B552D" w:rsidP="00D5091F">
      <w:pPr>
        <w:spacing w:before="240" w:after="120" w:line="276" w:lineRule="auto"/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  <w:cs/>
        </w:rPr>
      </w:pPr>
      <w:r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ดังนั้น </w:t>
      </w:r>
      <w:r w:rsidR="00272FF8" w:rsidRPr="005739EA">
        <w:rPr>
          <w:rFonts w:ascii="TH SarabunIT๙" w:eastAsia="Angsana New" w:hAnsi="TH SarabunIT๙" w:cs="TH SarabunIT๙"/>
          <w:sz w:val="32"/>
          <w:szCs w:val="32"/>
          <w:cs/>
        </w:rPr>
        <w:t>เพื่อให้การโอน</w:t>
      </w:r>
      <w:r w:rsidR="00B34B18" w:rsidRPr="005739EA">
        <w:rPr>
          <w:rFonts w:ascii="TH SarabunIT๙" w:eastAsia="Angsana New" w:hAnsi="TH SarabunIT๙" w:cs="TH SarabunIT๙"/>
          <w:sz w:val="32"/>
          <w:szCs w:val="32"/>
          <w:cs/>
        </w:rPr>
        <w:t>เงิน</w:t>
      </w:r>
      <w:r w:rsidR="00272FF8" w:rsidRPr="005739EA">
        <w:rPr>
          <w:rFonts w:ascii="TH SarabunIT๙" w:eastAsia="Angsana New" w:hAnsi="TH SarabunIT๙" w:cs="TH SarabunIT๙"/>
          <w:sz w:val="32"/>
          <w:szCs w:val="32"/>
          <w:cs/>
        </w:rPr>
        <w:t>งบประมาณเป็นไปด้วยความถูกต้อง</w:t>
      </w:r>
      <w:r w:rsidR="00E41B30" w:rsidRPr="005739EA">
        <w:rPr>
          <w:rFonts w:ascii="TH SarabunIT๙" w:eastAsia="Angsana New" w:hAnsi="TH SarabunIT๙" w:cs="TH SarabunIT๙"/>
          <w:sz w:val="32"/>
          <w:szCs w:val="32"/>
          <w:cs/>
        </w:rPr>
        <w:t>ตามระเบียบกระทรวงมหาดไท</w:t>
      </w:r>
      <w:r w:rsidR="008B61C4" w:rsidRPr="005739EA">
        <w:rPr>
          <w:rFonts w:ascii="TH SarabunIT๙" w:eastAsia="Angsana New" w:hAnsi="TH SarabunIT๙" w:cs="TH SarabunIT๙"/>
          <w:sz w:val="32"/>
          <w:szCs w:val="32"/>
          <w:cs/>
        </w:rPr>
        <w:t>ย</w:t>
      </w:r>
      <w:r w:rsidR="00E41B30" w:rsidRPr="005739EA">
        <w:rPr>
          <w:rFonts w:ascii="TH SarabunIT๙" w:eastAsia="Angsana New" w:hAnsi="TH SarabunIT๙" w:cs="TH SarabunIT๙"/>
          <w:sz w:val="32"/>
          <w:szCs w:val="32"/>
          <w:cs/>
        </w:rPr>
        <w:t>ว่าด้วยวิธีการงบประมาณขององค์กรปกครองส่วนท้องถิ่น พ</w:t>
      </w:r>
      <w:r w:rsidR="00E41B30" w:rsidRPr="005739EA">
        <w:rPr>
          <w:rFonts w:ascii="TH SarabunIT๙" w:eastAsia="Angsana New" w:hAnsi="TH SarabunIT๙" w:cs="TH SarabunIT๙"/>
          <w:sz w:val="32"/>
          <w:szCs w:val="32"/>
        </w:rPr>
        <w:t>.</w:t>
      </w:r>
      <w:r w:rsidR="00E41B30" w:rsidRPr="005739EA">
        <w:rPr>
          <w:rFonts w:ascii="TH SarabunIT๙" w:eastAsia="Angsana New" w:hAnsi="TH SarabunIT๙" w:cs="TH SarabunIT๙"/>
          <w:sz w:val="32"/>
          <w:szCs w:val="32"/>
          <w:cs/>
        </w:rPr>
        <w:t>ศ</w:t>
      </w:r>
      <w:r w:rsidR="00E41B30" w:rsidRPr="005739EA">
        <w:rPr>
          <w:rFonts w:ascii="TH SarabunIT๙" w:eastAsia="Angsana New" w:hAnsi="TH SarabunIT๙" w:cs="TH SarabunIT๙"/>
          <w:sz w:val="32"/>
          <w:szCs w:val="32"/>
        </w:rPr>
        <w:t xml:space="preserve">. </w:t>
      </w:r>
      <w:r w:rsidR="00153C3B" w:rsidRPr="005739EA">
        <w:rPr>
          <w:rFonts w:ascii="TH SarabunIT๙" w:eastAsia="Angsana New" w:hAnsi="TH SarabunIT๙" w:cs="TH SarabunIT๙"/>
          <w:sz w:val="32"/>
          <w:szCs w:val="32"/>
          <w:cs/>
        </w:rPr>
        <w:t>๒๕</w:t>
      </w:r>
      <w:r w:rsidR="0003177E" w:rsidRPr="005739EA">
        <w:rPr>
          <w:rFonts w:ascii="TH SarabunIT๙" w:eastAsia="Angsana New" w:hAnsi="TH SarabunIT๙" w:cs="TH SarabunIT๙"/>
          <w:sz w:val="32"/>
          <w:szCs w:val="32"/>
          <w:cs/>
        </w:rPr>
        <w:t>๖๓</w:t>
      </w:r>
      <w:r w:rsidR="00175683" w:rsidRPr="005739EA">
        <w:rPr>
          <w:rFonts w:ascii="TH SarabunIT๙" w:eastAsia="Angsana New" w:hAnsi="TH SarabunIT๙" w:cs="TH SarabunIT๙"/>
          <w:sz w:val="32"/>
          <w:szCs w:val="32"/>
          <w:cs/>
        </w:rPr>
        <w:t xml:space="preserve">  </w:t>
      </w:r>
      <w:r w:rsidR="00E41B30" w:rsidRPr="005739EA">
        <w:rPr>
          <w:rFonts w:ascii="TH SarabunIT๙" w:eastAsia="Angsana New" w:hAnsi="TH SarabunIT๙" w:cs="TH SarabunIT๙"/>
          <w:sz w:val="32"/>
          <w:szCs w:val="32"/>
          <w:cs/>
        </w:rPr>
        <w:t xml:space="preserve">หมวด </w:t>
      </w:r>
      <w:r w:rsidR="0003177E" w:rsidRPr="005739EA">
        <w:rPr>
          <w:rFonts w:ascii="TH SarabunIT๙" w:eastAsia="Angsana New" w:hAnsi="TH SarabunIT๙" w:cs="TH SarabunIT๙"/>
          <w:sz w:val="32"/>
          <w:szCs w:val="32"/>
          <w:cs/>
        </w:rPr>
        <w:t>๖</w:t>
      </w:r>
      <w:r w:rsidR="00E41B30" w:rsidRPr="005739EA">
        <w:rPr>
          <w:rFonts w:ascii="TH SarabunIT๙" w:eastAsia="Angsana New" w:hAnsi="TH SarabunIT๙" w:cs="TH SarabunIT๙"/>
          <w:sz w:val="32"/>
          <w:szCs w:val="32"/>
          <w:cs/>
        </w:rPr>
        <w:t xml:space="preserve"> ข้อ </w:t>
      </w:r>
      <w:r w:rsidR="0003177E" w:rsidRPr="005739EA">
        <w:rPr>
          <w:rFonts w:ascii="TH SarabunIT๙" w:eastAsia="Angsana New" w:hAnsi="TH SarabunIT๙" w:cs="TH SarabunIT๙"/>
          <w:sz w:val="32"/>
          <w:szCs w:val="32"/>
          <w:cs/>
        </w:rPr>
        <w:t>๓</w:t>
      </w:r>
      <w:r w:rsidR="002965B9" w:rsidRPr="005739EA">
        <w:rPr>
          <w:rFonts w:ascii="TH SarabunIT๙" w:eastAsia="Angsana New" w:hAnsi="TH SarabunIT๙" w:cs="TH SarabunIT๙"/>
          <w:sz w:val="32"/>
          <w:szCs w:val="32"/>
          <w:cs/>
        </w:rPr>
        <w:t>๘</w:t>
      </w:r>
      <w:r w:rsidR="00175683" w:rsidRPr="005739EA">
        <w:rPr>
          <w:rFonts w:ascii="TH SarabunIT๙" w:eastAsia="Angsana New" w:hAnsi="TH SarabunIT๙" w:cs="TH SarabunIT๙"/>
          <w:sz w:val="32"/>
          <w:szCs w:val="32"/>
          <w:cs/>
        </w:rPr>
        <w:t xml:space="preserve">  </w:t>
      </w:r>
      <w:r w:rsidR="00272FF8" w:rsidRPr="005739EA">
        <w:rPr>
          <w:rFonts w:ascii="TH SarabunIT๙" w:eastAsia="Angsana New" w:hAnsi="TH SarabunIT๙" w:cs="TH SarabunIT๙"/>
          <w:sz w:val="32"/>
          <w:szCs w:val="32"/>
          <w:cs/>
        </w:rPr>
        <w:t>องค์การบริหารส่วนตำบล</w:t>
      </w:r>
      <w:r w:rsidR="00175683" w:rsidRPr="005739EA">
        <w:rPr>
          <w:rFonts w:ascii="TH SarabunIT๙" w:eastAsia="Angsana New" w:hAnsi="TH SarabunIT๙" w:cs="TH SarabunIT๙"/>
          <w:sz w:val="32"/>
          <w:szCs w:val="32"/>
          <w:cs/>
        </w:rPr>
        <w:t xml:space="preserve">       </w:t>
      </w:r>
      <w:r w:rsidR="008B61C4" w:rsidRPr="005739EA">
        <w:rPr>
          <w:rFonts w:ascii="TH SarabunIT๙" w:eastAsia="Angsana New" w:hAnsi="TH SarabunIT๙" w:cs="TH SarabunIT๙"/>
          <w:sz w:val="32"/>
          <w:szCs w:val="32"/>
          <w:cs/>
        </w:rPr>
        <w:t xml:space="preserve">ท่าตลาด  </w:t>
      </w:r>
      <w:r w:rsidR="00272FF8" w:rsidRPr="005739EA">
        <w:rPr>
          <w:rFonts w:ascii="TH SarabunIT๙" w:eastAsia="Angsana New" w:hAnsi="TH SarabunIT๙" w:cs="TH SarabunIT๙"/>
          <w:sz w:val="32"/>
          <w:szCs w:val="32"/>
          <w:cs/>
        </w:rPr>
        <w:t>จึงประกาศ</w:t>
      </w:r>
      <w:r w:rsidR="0061528D" w:rsidRPr="005739EA">
        <w:rPr>
          <w:rFonts w:ascii="TH SarabunIT๙" w:eastAsia="Angsana New" w:hAnsi="TH SarabunIT๙" w:cs="TH SarabunIT๙"/>
          <w:sz w:val="32"/>
          <w:szCs w:val="32"/>
          <w:cs/>
        </w:rPr>
        <w:t xml:space="preserve">โอนเงินงบประมาณรายจ่าย ประจำปีงบประมาณ  </w:t>
      </w:r>
      <w:r w:rsidR="005917A9" w:rsidRPr="005739EA">
        <w:rPr>
          <w:rFonts w:ascii="TH SarabunIT๙" w:eastAsia="Angsana New" w:hAnsi="TH SarabunIT๙" w:cs="TH SarabunIT๙"/>
          <w:sz w:val="32"/>
          <w:szCs w:val="32"/>
          <w:cs/>
        </w:rPr>
        <w:t>พ.ศ. ๒๕๖</w:t>
      </w:r>
      <w:r w:rsidR="0054213E">
        <w:rPr>
          <w:rFonts w:ascii="TH SarabunIT๙" w:eastAsia="Angsana New" w:hAnsi="TH SarabunIT๙" w:cs="TH SarabunIT๙" w:hint="cs"/>
          <w:sz w:val="32"/>
          <w:szCs w:val="32"/>
          <w:cs/>
        </w:rPr>
        <w:t>7</w:t>
      </w:r>
      <w:r w:rsidR="005917A9" w:rsidRPr="005739EA">
        <w:rPr>
          <w:rFonts w:ascii="TH SarabunIT๙" w:eastAsia="Angsana New" w:hAnsi="TH SarabunIT๙" w:cs="TH SarabunIT๙"/>
          <w:sz w:val="32"/>
          <w:szCs w:val="32"/>
          <w:cs/>
        </w:rPr>
        <w:t xml:space="preserve">  ครั้งที่  </w:t>
      </w:r>
      <w:r w:rsidR="002D7181">
        <w:rPr>
          <w:rFonts w:ascii="TH SarabunIT๙" w:eastAsia="Angsana New" w:hAnsi="TH SarabunIT๙" w:cs="TH SarabunIT๙" w:hint="cs"/>
          <w:sz w:val="32"/>
          <w:szCs w:val="32"/>
          <w:cs/>
        </w:rPr>
        <w:t>3</w:t>
      </w:r>
      <w:r w:rsidR="005739EA">
        <w:rPr>
          <w:rFonts w:ascii="TH SarabunIT๙" w:eastAsia="Angsana New" w:hAnsi="TH SarabunIT๙" w:cs="TH SarabunIT๙" w:hint="cs"/>
          <w:sz w:val="32"/>
          <w:szCs w:val="32"/>
          <w:cs/>
        </w:rPr>
        <w:t xml:space="preserve">  </w:t>
      </w:r>
      <w:r w:rsidR="00E41B30" w:rsidRPr="005739EA">
        <w:rPr>
          <w:rFonts w:ascii="TH SarabunIT๙" w:eastAsia="Angsana New" w:hAnsi="TH SarabunIT๙" w:cs="TH SarabunIT๙"/>
          <w:sz w:val="32"/>
          <w:szCs w:val="32"/>
          <w:cs/>
        </w:rPr>
        <w:t>รายละเอียดตามบัญชีโอน</w:t>
      </w:r>
      <w:r w:rsidR="00B34B18" w:rsidRPr="005739EA">
        <w:rPr>
          <w:rFonts w:ascii="TH SarabunIT๙" w:eastAsia="Angsana New" w:hAnsi="TH SarabunIT๙" w:cs="TH SarabunIT๙"/>
          <w:sz w:val="32"/>
          <w:szCs w:val="32"/>
          <w:cs/>
        </w:rPr>
        <w:t>เงิน</w:t>
      </w:r>
      <w:r w:rsidR="0061528D" w:rsidRPr="005739EA">
        <w:rPr>
          <w:rFonts w:ascii="TH SarabunIT๙" w:eastAsia="Angsana New" w:hAnsi="TH SarabunIT๙" w:cs="TH SarabunIT๙"/>
          <w:sz w:val="32"/>
          <w:szCs w:val="32"/>
          <w:cs/>
        </w:rPr>
        <w:t>งบประมาณ</w:t>
      </w:r>
      <w:r w:rsidR="00B34B18" w:rsidRPr="005739EA">
        <w:rPr>
          <w:rFonts w:ascii="TH SarabunIT๙" w:eastAsia="Angsana New" w:hAnsi="TH SarabunIT๙" w:cs="TH SarabunIT๙"/>
          <w:sz w:val="32"/>
          <w:szCs w:val="32"/>
          <w:cs/>
        </w:rPr>
        <w:t>ที่</w:t>
      </w:r>
      <w:r w:rsidR="00E41B30" w:rsidRPr="005739EA">
        <w:rPr>
          <w:rFonts w:ascii="TH SarabunIT๙" w:eastAsia="Angsana New" w:hAnsi="TH SarabunIT๙" w:cs="TH SarabunIT๙"/>
          <w:sz w:val="32"/>
          <w:szCs w:val="32"/>
          <w:cs/>
        </w:rPr>
        <w:t>แนบท้ายประกาศนี้</w:t>
      </w:r>
      <w:r w:rsidR="001221EB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3041D6" w:rsidRPr="005739EA">
        <w:rPr>
          <w:rFonts w:ascii="TH SarabunIT๙" w:eastAsia="Times New Roman" w:hAnsi="TH SarabunIT๙" w:cs="TH SarabunIT๙"/>
          <w:sz w:val="32"/>
          <w:szCs w:val="32"/>
          <w:cs/>
        </w:rPr>
        <w:t>และ</w:t>
      </w:r>
      <w:r w:rsidR="0003177E" w:rsidRPr="005739EA">
        <w:rPr>
          <w:rFonts w:ascii="TH SarabunIT๙" w:eastAsia="Times New Roman" w:hAnsi="TH SarabunIT๙" w:cs="TH SarabunIT๙"/>
          <w:sz w:val="32"/>
          <w:szCs w:val="32"/>
          <w:cs/>
        </w:rPr>
        <w:t>ติดประกาศโดยเปิดเผยเพื่อให้ประชาชนทราบ</w:t>
      </w:r>
      <w:r w:rsidR="003041D6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03177E" w:rsidRPr="005739EA">
        <w:rPr>
          <w:rFonts w:ascii="TH SarabunIT๙" w:eastAsia="Times New Roman" w:hAnsi="TH SarabunIT๙" w:cs="TH SarabunIT๙"/>
          <w:sz w:val="32"/>
          <w:szCs w:val="32"/>
          <w:cs/>
        </w:rPr>
        <w:t>ณ</w:t>
      </w:r>
      <w:r w:rsidR="003041D6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3527AB" w:rsidRPr="005739EA">
        <w:rPr>
          <w:rFonts w:ascii="TH SarabunIT๙" w:eastAsia="Times New Roman" w:hAnsi="TH SarabunIT๙" w:cs="TH SarabunIT๙"/>
          <w:sz w:val="32"/>
          <w:szCs w:val="32"/>
          <w:cs/>
        </w:rPr>
        <w:t>ที่ทำการ</w:t>
      </w:r>
      <w:r w:rsidR="0003177E" w:rsidRPr="005739EA">
        <w:rPr>
          <w:rFonts w:ascii="TH SarabunIT๙" w:eastAsia="Times New Roman" w:hAnsi="TH SarabunIT๙" w:cs="TH SarabunIT๙"/>
          <w:sz w:val="32"/>
          <w:szCs w:val="32"/>
          <w:cs/>
        </w:rPr>
        <w:t>องค์การบ</w:t>
      </w:r>
      <w:r w:rsidR="003527AB" w:rsidRPr="005739EA">
        <w:rPr>
          <w:rFonts w:ascii="TH SarabunIT๙" w:eastAsia="Times New Roman" w:hAnsi="TH SarabunIT๙" w:cs="TH SarabunIT๙"/>
          <w:sz w:val="32"/>
          <w:szCs w:val="32"/>
          <w:cs/>
        </w:rPr>
        <w:t>ริหารส่วนตำบล</w:t>
      </w:r>
      <w:r w:rsidR="008B61C4" w:rsidRPr="005739EA">
        <w:rPr>
          <w:rFonts w:ascii="TH SarabunIT๙" w:eastAsia="Times New Roman" w:hAnsi="TH SarabunIT๙" w:cs="TH SarabunIT๙"/>
          <w:sz w:val="32"/>
          <w:szCs w:val="32"/>
          <w:cs/>
        </w:rPr>
        <w:t>ท่าตลาด</w:t>
      </w:r>
      <w:r w:rsidR="003527AB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  และจะ</w:t>
      </w:r>
      <w:r w:rsidR="0003177E" w:rsidRPr="005739EA">
        <w:rPr>
          <w:rFonts w:ascii="TH SarabunIT๙" w:eastAsia="Times New Roman" w:hAnsi="TH SarabunIT๙" w:cs="TH SarabunIT๙"/>
          <w:sz w:val="32"/>
          <w:szCs w:val="32"/>
          <w:cs/>
        </w:rPr>
        <w:t>เผยแพร่การโอนง</w:t>
      </w:r>
      <w:r w:rsidR="000318D1" w:rsidRPr="005739EA">
        <w:rPr>
          <w:rFonts w:ascii="TH SarabunIT๙" w:eastAsia="Times New Roman" w:hAnsi="TH SarabunIT๙" w:cs="TH SarabunIT๙"/>
          <w:sz w:val="32"/>
          <w:szCs w:val="32"/>
          <w:cs/>
        </w:rPr>
        <w:t>บ</w:t>
      </w:r>
      <w:r w:rsidR="0003177E" w:rsidRPr="005739EA">
        <w:rPr>
          <w:rFonts w:ascii="TH SarabunIT๙" w:eastAsia="Times New Roman" w:hAnsi="TH SarabunIT๙" w:cs="TH SarabunIT๙"/>
          <w:sz w:val="32"/>
          <w:szCs w:val="32"/>
          <w:cs/>
        </w:rPr>
        <w:t>ประมาณดังกล่าวทางเว็บไซต์ของ</w:t>
      </w:r>
      <w:r w:rsidR="001D7FC1" w:rsidRPr="005739EA">
        <w:rPr>
          <w:rFonts w:ascii="TH SarabunIT๙" w:eastAsia="Times New Roman" w:hAnsi="TH SarabunIT๙" w:cs="TH SarabunIT๙"/>
          <w:sz w:val="32"/>
          <w:szCs w:val="32"/>
          <w:cs/>
        </w:rPr>
        <w:t>องค์การบริหารส่วนตำบล</w:t>
      </w:r>
      <w:r w:rsidR="008B61C4" w:rsidRPr="005739EA">
        <w:rPr>
          <w:rFonts w:ascii="TH SarabunIT๙" w:eastAsia="Times New Roman" w:hAnsi="TH SarabunIT๙" w:cs="TH SarabunIT๙"/>
          <w:sz w:val="32"/>
          <w:szCs w:val="32"/>
          <w:cs/>
        </w:rPr>
        <w:t>ท่าตลาด</w:t>
      </w:r>
      <w:r w:rsidR="0003177E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ที่เว็บไซต์ </w:t>
      </w:r>
      <w:r w:rsidR="008B61C4" w:rsidRPr="005739EA">
        <w:rPr>
          <w:rStyle w:val="a5"/>
          <w:rFonts w:ascii="TH SarabunIT๙" w:eastAsia="Times New Roman" w:hAnsi="TH SarabunIT๙" w:cs="TH SarabunIT๙"/>
          <w:sz w:val="32"/>
          <w:szCs w:val="32"/>
        </w:rPr>
        <w:t>http://www.thatalad.go.th</w:t>
      </w:r>
      <w:r w:rsidR="0003177E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  และ</w:t>
      </w:r>
      <w:r w:rsidR="00B34B18" w:rsidRPr="005739EA">
        <w:rPr>
          <w:rFonts w:ascii="TH SarabunIT๙" w:eastAsia="Times New Roman" w:hAnsi="TH SarabunIT๙" w:cs="TH SarabunIT๙"/>
          <w:sz w:val="32"/>
          <w:szCs w:val="32"/>
          <w:cs/>
        </w:rPr>
        <w:t>สามารถขอดูหรือสอบถาม</w:t>
      </w:r>
      <w:r w:rsidR="00EB5199" w:rsidRPr="005739EA">
        <w:rPr>
          <w:rFonts w:ascii="TH SarabunIT๙" w:eastAsia="Times New Roman" w:hAnsi="TH SarabunIT๙" w:cs="TH SarabunIT๙"/>
          <w:sz w:val="32"/>
          <w:szCs w:val="32"/>
          <w:cs/>
        </w:rPr>
        <w:t>เพิ่มเติม</w:t>
      </w:r>
      <w:r w:rsidR="00B34B18" w:rsidRPr="005739EA">
        <w:rPr>
          <w:rFonts w:ascii="TH SarabunIT๙" w:eastAsia="Times New Roman" w:hAnsi="TH SarabunIT๙" w:cs="TH SarabunIT๙"/>
          <w:sz w:val="32"/>
          <w:szCs w:val="32"/>
          <w:cs/>
        </w:rPr>
        <w:t>ได้ที่ศูนย์ข้อมูลข่าวสารขององค์การบริหารส่วนตำบล</w:t>
      </w:r>
      <w:r w:rsidR="008B61C4" w:rsidRPr="005739EA">
        <w:rPr>
          <w:rFonts w:ascii="TH SarabunIT๙" w:eastAsia="Times New Roman" w:hAnsi="TH SarabunIT๙" w:cs="TH SarabunIT๙"/>
          <w:sz w:val="32"/>
          <w:szCs w:val="32"/>
          <w:cs/>
        </w:rPr>
        <w:t>ท่าตลาด</w:t>
      </w:r>
      <w:r w:rsidR="002965B9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  </w:t>
      </w:r>
      <w:r w:rsidR="008B61C4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ณ  ที่ทำการองค์การบริหารส่วนตำบลท่าตลาด </w:t>
      </w:r>
      <w:r w:rsidR="0070653D" w:rsidRPr="005739EA">
        <w:rPr>
          <w:rFonts w:ascii="TH SarabunIT๙" w:eastAsia="Times New Roman" w:hAnsi="TH SarabunIT๙" w:cs="TH SarabunIT๙"/>
          <w:sz w:val="32"/>
          <w:szCs w:val="32"/>
          <w:cs/>
        </w:rPr>
        <w:t>เลขที่ ๖๘</w:t>
      </w:r>
      <w:r w:rsidR="008B61C4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หมู่ที่ ๖  ตำบลท่าตลาด อำเภอสามพราน  จังหวัดนครปฐม โทรศัพท์ ๐-๓490-0802  </w:t>
      </w:r>
    </w:p>
    <w:p w14:paraId="4D0CE779" w14:textId="77777777" w:rsidR="00EB5199" w:rsidRPr="005739EA" w:rsidRDefault="00EB5199" w:rsidP="00EB5199">
      <w:pPr>
        <w:keepNext/>
        <w:spacing w:before="240" w:after="0" w:line="240" w:lineRule="auto"/>
        <w:ind w:firstLine="720"/>
        <w:outlineLvl w:val="2"/>
        <w:rPr>
          <w:rFonts w:ascii="TH SarabunIT๙" w:eastAsia="Cordia New" w:hAnsi="TH SarabunIT๙" w:cs="TH SarabunIT๙"/>
          <w:sz w:val="32"/>
          <w:szCs w:val="32"/>
          <w:lang w:eastAsia="th-TH"/>
        </w:rPr>
      </w:pPr>
      <w:r w:rsidRPr="005739EA">
        <w:rPr>
          <w:rFonts w:ascii="TH SarabunIT๙" w:eastAsia="Cordia New" w:hAnsi="TH SarabunIT๙" w:cs="TH SarabunIT๙"/>
          <w:sz w:val="32"/>
          <w:szCs w:val="32"/>
          <w:cs/>
          <w:lang w:eastAsia="th-TH"/>
        </w:rPr>
        <w:t>จึงประกาศมาให้ทราบโดยทั่วกัน</w:t>
      </w:r>
    </w:p>
    <w:p w14:paraId="2673C066" w14:textId="77777777" w:rsidR="00B8124D" w:rsidRPr="008B61C4" w:rsidRDefault="00E41B30" w:rsidP="00B8124D">
      <w:pPr>
        <w:keepNext/>
        <w:spacing w:before="240" w:after="0" w:line="240" w:lineRule="auto"/>
        <w:ind w:left="1440"/>
        <w:outlineLvl w:val="2"/>
        <w:rPr>
          <w:rFonts w:ascii="TH SarabunIT๙" w:eastAsia="Cordia New" w:hAnsi="TH SarabunIT๙" w:cs="TH SarabunIT๙"/>
          <w:sz w:val="32"/>
          <w:szCs w:val="32"/>
          <w:lang w:eastAsia="th-TH"/>
        </w:rPr>
      </w:pPr>
      <w:r w:rsidRPr="008B61C4">
        <w:rPr>
          <w:rFonts w:ascii="TH SarabunIT๙" w:eastAsia="Cordia New" w:hAnsi="TH SarabunIT๙" w:cs="TH SarabunIT๙"/>
          <w:sz w:val="32"/>
          <w:szCs w:val="32"/>
          <w:cs/>
          <w:lang w:eastAsia="th-TH"/>
        </w:rPr>
        <w:t xml:space="preserve">ประกาศ  ณ </w:t>
      </w:r>
      <w:r w:rsidR="000A6492" w:rsidRPr="008B61C4">
        <w:rPr>
          <w:rFonts w:ascii="TH SarabunIT๙" w:eastAsia="Cordia New" w:hAnsi="TH SarabunIT๙" w:cs="TH SarabunIT๙"/>
          <w:sz w:val="32"/>
          <w:szCs w:val="32"/>
          <w:cs/>
          <w:lang w:eastAsia="th-TH"/>
        </w:rPr>
        <w:t>วันที่</w:t>
      </w:r>
      <w:r w:rsidR="007D27C5">
        <w:rPr>
          <w:rFonts w:ascii="TH SarabunIT๙" w:eastAsia="Cordia New" w:hAnsi="TH SarabunIT๙" w:cs="TH SarabunIT๙" w:hint="cs"/>
          <w:sz w:val="32"/>
          <w:szCs w:val="32"/>
          <w:cs/>
          <w:lang w:eastAsia="th-TH"/>
        </w:rPr>
        <w:t xml:space="preserve">  </w:t>
      </w:r>
      <w:r w:rsidR="00D574EA" w:rsidRPr="00D574EA">
        <w:rPr>
          <w:rFonts w:ascii="TH SarabunIT๙" w:eastAsia="Cordia New" w:hAnsi="TH SarabunIT๙" w:cs="TH SarabunIT๙"/>
          <w:sz w:val="32"/>
          <w:szCs w:val="32"/>
          <w:cs/>
          <w:lang w:eastAsia="th-TH"/>
        </w:rPr>
        <w:t>วันที่</w:t>
      </w:r>
      <w:r w:rsidR="004965B8" w:rsidRPr="004965B8">
        <w:rPr>
          <w:rFonts w:ascii="TH SarabunIT๙" w:eastAsia="Cordia New" w:hAnsi="TH SarabunIT๙" w:cs="TH SarabunIT๙"/>
          <w:sz w:val="32"/>
          <w:szCs w:val="32"/>
          <w:cs/>
          <w:lang w:eastAsia="th-TH"/>
        </w:rPr>
        <w:t xml:space="preserve">  </w:t>
      </w:r>
      <w:r w:rsidR="00821E72">
        <w:rPr>
          <w:rFonts w:ascii="TH SarabunIT๙" w:eastAsia="Cordia New" w:hAnsi="TH SarabunIT๙" w:cs="TH SarabunIT๙" w:hint="cs"/>
          <w:sz w:val="32"/>
          <w:szCs w:val="32"/>
          <w:cs/>
          <w:lang w:eastAsia="th-TH"/>
        </w:rPr>
        <w:t>2</w:t>
      </w:r>
      <w:r w:rsidR="002D7181">
        <w:rPr>
          <w:rFonts w:ascii="TH SarabunIT๙" w:eastAsia="Cordia New" w:hAnsi="TH SarabunIT๙" w:cs="TH SarabunIT๙" w:hint="cs"/>
          <w:sz w:val="32"/>
          <w:szCs w:val="32"/>
          <w:cs/>
          <w:lang w:eastAsia="th-TH"/>
        </w:rPr>
        <w:t>3</w:t>
      </w:r>
      <w:r w:rsidR="004965B8" w:rsidRPr="004965B8">
        <w:rPr>
          <w:rFonts w:ascii="TH SarabunIT๙" w:eastAsia="Cordia New" w:hAnsi="TH SarabunIT๙" w:cs="TH SarabunIT๙"/>
          <w:sz w:val="32"/>
          <w:szCs w:val="32"/>
          <w:cs/>
          <w:lang w:eastAsia="th-TH"/>
        </w:rPr>
        <w:t xml:space="preserve">  </w:t>
      </w:r>
      <w:r w:rsidR="00821E72">
        <w:rPr>
          <w:rFonts w:ascii="TH SarabunIT๙" w:eastAsia="Cordia New" w:hAnsi="TH SarabunIT๙" w:cs="TH SarabunIT๙" w:hint="cs"/>
          <w:sz w:val="32"/>
          <w:szCs w:val="32"/>
          <w:cs/>
          <w:lang w:eastAsia="th-TH"/>
        </w:rPr>
        <w:t>พฤศจิกายน</w:t>
      </w:r>
      <w:r w:rsidR="004965B8" w:rsidRPr="004965B8">
        <w:rPr>
          <w:rFonts w:ascii="TH SarabunIT๙" w:eastAsia="Cordia New" w:hAnsi="TH SarabunIT๙" w:cs="TH SarabunIT๙"/>
          <w:sz w:val="32"/>
          <w:szCs w:val="32"/>
          <w:cs/>
          <w:lang w:eastAsia="th-TH"/>
        </w:rPr>
        <w:t xml:space="preserve">  </w:t>
      </w:r>
      <w:r w:rsidRPr="008B61C4">
        <w:rPr>
          <w:rFonts w:ascii="TH SarabunIT๙" w:eastAsia="Cordia New" w:hAnsi="TH SarabunIT๙" w:cs="TH SarabunIT๙"/>
          <w:sz w:val="32"/>
          <w:szCs w:val="32"/>
          <w:cs/>
          <w:lang w:eastAsia="th-TH"/>
        </w:rPr>
        <w:t>พ</w:t>
      </w:r>
      <w:r w:rsidRPr="008B61C4">
        <w:rPr>
          <w:rFonts w:ascii="TH SarabunIT๙" w:eastAsia="Cordia New" w:hAnsi="TH SarabunIT๙" w:cs="TH SarabunIT๙"/>
          <w:sz w:val="32"/>
          <w:szCs w:val="32"/>
          <w:lang w:eastAsia="th-TH"/>
        </w:rPr>
        <w:t>.</w:t>
      </w:r>
      <w:r w:rsidRPr="008B61C4">
        <w:rPr>
          <w:rFonts w:ascii="TH SarabunIT๙" w:eastAsia="Cordia New" w:hAnsi="TH SarabunIT๙" w:cs="TH SarabunIT๙"/>
          <w:sz w:val="32"/>
          <w:szCs w:val="32"/>
          <w:cs/>
          <w:lang w:eastAsia="th-TH"/>
        </w:rPr>
        <w:t>ศ</w:t>
      </w:r>
      <w:r w:rsidRPr="008B61C4">
        <w:rPr>
          <w:rFonts w:ascii="TH SarabunIT๙" w:eastAsia="Cordia New" w:hAnsi="TH SarabunIT๙" w:cs="TH SarabunIT๙"/>
          <w:sz w:val="32"/>
          <w:szCs w:val="32"/>
          <w:lang w:eastAsia="th-TH"/>
        </w:rPr>
        <w:t xml:space="preserve">. </w:t>
      </w:r>
      <w:r w:rsidR="0061528D" w:rsidRPr="008B61C4">
        <w:rPr>
          <w:rFonts w:ascii="TH SarabunIT๙" w:eastAsia="Cordia New" w:hAnsi="TH SarabunIT๙" w:cs="TH SarabunIT๙"/>
          <w:sz w:val="32"/>
          <w:szCs w:val="32"/>
          <w:cs/>
          <w:lang w:eastAsia="th-TH"/>
        </w:rPr>
        <w:t>๒๕๖</w:t>
      </w:r>
      <w:r w:rsidR="00D5091F">
        <w:rPr>
          <w:rFonts w:ascii="TH SarabunIT๙" w:eastAsia="Cordia New" w:hAnsi="TH SarabunIT๙" w:cs="TH SarabunIT๙" w:hint="cs"/>
          <w:sz w:val="32"/>
          <w:szCs w:val="32"/>
          <w:cs/>
          <w:lang w:eastAsia="th-TH"/>
        </w:rPr>
        <w:t>๖</w:t>
      </w:r>
    </w:p>
    <w:p w14:paraId="41A8C8F8" w14:textId="77777777" w:rsidR="00B8124D" w:rsidRDefault="00B8124D" w:rsidP="00B8124D">
      <w:pPr>
        <w:spacing w:after="200" w:line="276" w:lineRule="auto"/>
        <w:jc w:val="center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/>
          <w:noProof/>
          <w:sz w:val="32"/>
          <w:szCs w:val="32"/>
        </w:rPr>
        <w:drawing>
          <wp:anchor distT="0" distB="0" distL="114300" distR="114300" simplePos="0" relativeHeight="251660288" behindDoc="0" locked="0" layoutInCell="1" allowOverlap="1" wp14:anchorId="333839AE" wp14:editId="0F09879B">
            <wp:simplePos x="0" y="0"/>
            <wp:positionH relativeFrom="column">
              <wp:posOffset>2757170</wp:posOffset>
            </wp:positionH>
            <wp:positionV relativeFrom="paragraph">
              <wp:posOffset>68580</wp:posOffset>
            </wp:positionV>
            <wp:extent cx="1133475" cy="647700"/>
            <wp:effectExtent l="0" t="0" r="0" b="0"/>
            <wp:wrapNone/>
            <wp:docPr id="1" name="รูปภาพ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332A99D" w14:textId="77777777" w:rsidR="00B8124D" w:rsidRPr="00450499" w:rsidRDefault="00B8124D" w:rsidP="00B8124D">
      <w:pPr>
        <w:spacing w:after="0" w:line="240" w:lineRule="auto"/>
        <w:ind w:left="2160" w:firstLine="720"/>
        <w:rPr>
          <w:rFonts w:ascii="TH SarabunPSK" w:eastAsia="Angsana New" w:hAnsi="TH SarabunPSK" w:cs="TH SarabunPSK"/>
          <w:sz w:val="32"/>
          <w:szCs w:val="32"/>
        </w:rPr>
      </w:pPr>
      <w:r w:rsidRPr="00450499">
        <w:rPr>
          <w:rFonts w:ascii="TH SarabunPSK" w:eastAsia="Angsana New" w:hAnsi="TH SarabunPSK" w:cs="TH SarabunPSK"/>
          <w:sz w:val="32"/>
          <w:szCs w:val="32"/>
        </w:rPr>
        <w:t xml:space="preserve">      (</w:t>
      </w:r>
      <w:r w:rsidRPr="00450499">
        <w:rPr>
          <w:rFonts w:ascii="TH SarabunPSK" w:eastAsia="Angsana New" w:hAnsi="TH SarabunPSK" w:cs="TH SarabunPSK"/>
          <w:sz w:val="32"/>
          <w:szCs w:val="32"/>
          <w:cs/>
        </w:rPr>
        <w:t>ลงชื่อ</w:t>
      </w:r>
      <w:r w:rsidRPr="00450499">
        <w:rPr>
          <w:rFonts w:ascii="TH SarabunPSK" w:eastAsia="Angsana New" w:hAnsi="TH SarabunPSK" w:cs="TH SarabunPSK"/>
          <w:sz w:val="32"/>
          <w:szCs w:val="32"/>
        </w:rPr>
        <w:t>)</w:t>
      </w:r>
    </w:p>
    <w:p w14:paraId="49A1A581" w14:textId="77777777" w:rsidR="00B8124D" w:rsidRPr="006A6D0F" w:rsidRDefault="00B8124D" w:rsidP="00B8124D">
      <w:pPr>
        <w:pStyle w:val="a6"/>
        <w:rPr>
          <w:rFonts w:ascii="TH SarabunIT๙" w:hAnsi="TH SarabunIT๙" w:cs="TH SarabunIT๙"/>
          <w:sz w:val="32"/>
          <w:szCs w:val="32"/>
        </w:rPr>
      </w:pP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  <w:t xml:space="preserve">                   </w:t>
      </w:r>
      <w:r w:rsidRPr="006A6D0F">
        <w:rPr>
          <w:rFonts w:ascii="TH SarabunIT๙" w:hAnsi="TH SarabunIT๙" w:cs="TH SarabunIT๙"/>
          <w:sz w:val="32"/>
          <w:szCs w:val="32"/>
          <w:cs/>
        </w:rPr>
        <w:t>(</w:t>
      </w:r>
      <w:r w:rsidRPr="008B61C4">
        <w:rPr>
          <w:rFonts w:ascii="TH SarabunIT๙" w:hAnsi="TH SarabunIT๙" w:cs="TH SarabunIT๙"/>
          <w:sz w:val="32"/>
          <w:szCs w:val="32"/>
          <w:cs/>
        </w:rPr>
        <w:t>นายนิวัติ   หิรัญ</w:t>
      </w:r>
      <w:r w:rsidRPr="006A6D0F">
        <w:rPr>
          <w:rFonts w:ascii="TH SarabunIT๙" w:hAnsi="TH SarabunIT๙" w:cs="TH SarabunIT๙"/>
          <w:sz w:val="32"/>
          <w:szCs w:val="32"/>
          <w:cs/>
        </w:rPr>
        <w:t xml:space="preserve">)     </w:t>
      </w:r>
      <w:r w:rsidRPr="006A6D0F">
        <w:rPr>
          <w:rFonts w:ascii="TH SarabunIT๙" w:hAnsi="TH SarabunIT๙" w:cs="TH SarabunIT๙"/>
          <w:sz w:val="32"/>
          <w:szCs w:val="32"/>
          <w:cs/>
        </w:rPr>
        <w:tab/>
      </w:r>
    </w:p>
    <w:p w14:paraId="59572BEB" w14:textId="77777777" w:rsidR="00B8124D" w:rsidRDefault="00B8124D" w:rsidP="00B8124D">
      <w:pPr>
        <w:pStyle w:val="a6"/>
        <w:ind w:left="2880" w:firstLine="720"/>
        <w:rPr>
          <w:rFonts w:ascii="Calibri" w:eastAsia="Times New Roman" w:hAnsi="Calibri" w:cs="Cordia New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t>นายกองค์การบริหารส่วนตำบลท่าตลาด</w:t>
      </w:r>
    </w:p>
    <w:p w14:paraId="48A62A6B" w14:textId="003CAFFD" w:rsidR="0093007C" w:rsidRDefault="0093007C" w:rsidP="00B8124D">
      <w:pPr>
        <w:keepNext/>
        <w:spacing w:before="240" w:after="0" w:line="240" w:lineRule="auto"/>
        <w:ind w:left="1440"/>
        <w:outlineLvl w:val="2"/>
        <w:rPr>
          <w:rFonts w:ascii="Calibri" w:eastAsia="Times New Roman" w:hAnsi="Calibri" w:cs="Cordia New"/>
        </w:rPr>
      </w:pPr>
    </w:p>
    <w:p w14:paraId="29B61880" w14:textId="77777777" w:rsidR="0093007C" w:rsidRDefault="0093007C" w:rsidP="006A6D0F">
      <w:pPr>
        <w:pStyle w:val="a6"/>
        <w:rPr>
          <w:rFonts w:ascii="Calibri" w:eastAsia="Times New Roman" w:hAnsi="Calibri" w:cs="Cordia New"/>
        </w:rPr>
      </w:pPr>
    </w:p>
    <w:p w14:paraId="49D6A0DE" w14:textId="77777777" w:rsidR="0093007C" w:rsidRDefault="0093007C" w:rsidP="006A6D0F">
      <w:pPr>
        <w:pStyle w:val="a6"/>
        <w:rPr>
          <w:rFonts w:ascii="Calibri" w:eastAsia="Times New Roman" w:hAnsi="Calibri" w:cs="Cordia New"/>
        </w:rPr>
      </w:pPr>
    </w:p>
    <w:p w14:paraId="49E65198" w14:textId="77777777" w:rsidR="0093007C" w:rsidRDefault="0093007C" w:rsidP="006A6D0F">
      <w:pPr>
        <w:pStyle w:val="a6"/>
        <w:rPr>
          <w:rFonts w:ascii="Calibri" w:eastAsia="Times New Roman" w:hAnsi="Calibri" w:cs="Cordia New"/>
        </w:rPr>
      </w:pPr>
    </w:p>
    <w:p w14:paraId="23D5121B" w14:textId="77777777" w:rsidR="0093007C" w:rsidRDefault="0093007C" w:rsidP="006A6D0F">
      <w:pPr>
        <w:pStyle w:val="a6"/>
        <w:rPr>
          <w:rFonts w:ascii="Calibri" w:eastAsia="Times New Roman" w:hAnsi="Calibri" w:cs="Cordia New"/>
        </w:rPr>
      </w:pPr>
    </w:p>
    <w:p w14:paraId="40246023" w14:textId="77777777" w:rsidR="0093007C" w:rsidRDefault="0093007C" w:rsidP="006A6D0F">
      <w:pPr>
        <w:pStyle w:val="a6"/>
        <w:rPr>
          <w:rFonts w:ascii="Calibri" w:eastAsia="Times New Roman" w:hAnsi="Calibri" w:cs="Cordia New"/>
        </w:rPr>
      </w:pPr>
    </w:p>
    <w:p w14:paraId="4E88FFBF" w14:textId="77777777" w:rsidR="0093007C" w:rsidRDefault="0093007C" w:rsidP="006A6D0F">
      <w:pPr>
        <w:pStyle w:val="a6"/>
        <w:rPr>
          <w:rFonts w:ascii="Calibri" w:eastAsia="Times New Roman" w:hAnsi="Calibri" w:cs="Cordia New"/>
        </w:rPr>
      </w:pPr>
    </w:p>
    <w:p w14:paraId="78C824D7" w14:textId="77777777" w:rsidR="0093007C" w:rsidRDefault="0093007C" w:rsidP="006A6D0F">
      <w:pPr>
        <w:pStyle w:val="a6"/>
        <w:rPr>
          <w:rFonts w:ascii="Calibri" w:eastAsia="Times New Roman" w:hAnsi="Calibri" w:cs="Cordia New"/>
        </w:rPr>
      </w:pPr>
    </w:p>
    <w:p w14:paraId="313A3FDF" w14:textId="77777777" w:rsidR="004965B8" w:rsidRDefault="004965B8" w:rsidP="006A6D0F">
      <w:pPr>
        <w:pStyle w:val="a6"/>
        <w:rPr>
          <w:rFonts w:ascii="Calibri" w:eastAsia="Times New Roman" w:hAnsi="Calibri" w:cs="Cordia New"/>
          <w:cs/>
        </w:rPr>
        <w:sectPr w:rsidR="004965B8" w:rsidSect="004965B8">
          <w:pgSz w:w="11906" w:h="16838"/>
          <w:pgMar w:top="1134" w:right="1134" w:bottom="567" w:left="1418" w:header="510" w:footer="567" w:gutter="0"/>
          <w:cols w:space="708"/>
          <w:docGrid w:linePitch="360"/>
        </w:sectPr>
      </w:pPr>
    </w:p>
    <w:p w14:paraId="22B119EB" w14:textId="77777777" w:rsidR="004965B8" w:rsidRDefault="004965B8" w:rsidP="006A6D0F">
      <w:pPr>
        <w:pStyle w:val="a6"/>
        <w:rPr>
          <w:rFonts w:ascii="Calibri" w:eastAsia="Times New Roman" w:hAnsi="Calibri" w:cs="Cordia New"/>
        </w:rPr>
      </w:pPr>
    </w:p>
    <w:tbl>
      <w:tblPr>
        <w:tblW w:w="157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2"/>
        <w:gridCol w:w="1405"/>
        <w:gridCol w:w="1253"/>
        <w:gridCol w:w="1777"/>
        <w:gridCol w:w="1423"/>
        <w:gridCol w:w="1593"/>
        <w:gridCol w:w="1615"/>
        <w:gridCol w:w="1385"/>
        <w:gridCol w:w="470"/>
        <w:gridCol w:w="1615"/>
        <w:gridCol w:w="1812"/>
      </w:tblGrid>
      <w:tr w:rsidR="002D7181" w:rsidRPr="002D7181" w14:paraId="58C7BF1E" w14:textId="77777777" w:rsidTr="002D7181">
        <w:trPr>
          <w:trHeight w:val="360"/>
          <w:jc w:val="center"/>
        </w:trPr>
        <w:tc>
          <w:tcPr>
            <w:tcW w:w="15730" w:type="dxa"/>
            <w:gridSpan w:val="11"/>
            <w:shd w:val="clear" w:color="000000" w:fill="D3D3D3"/>
          </w:tcPr>
          <w:p w14:paraId="7F3BFFEB" w14:textId="77777777" w:rsidR="002D7181" w:rsidRPr="00821E72" w:rsidRDefault="002D7181" w:rsidP="002D7181">
            <w:pPr>
              <w:tabs>
                <w:tab w:val="left" w:pos="1374"/>
                <w:tab w:val="center" w:pos="7757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40"/>
                <w:szCs w:val="40"/>
                <w:cs/>
              </w:rPr>
            </w:pPr>
            <w:r w:rsidRPr="00821E72">
              <w:rPr>
                <w:rFonts w:ascii="TH SarabunIT๙" w:eastAsia="Times New Roman" w:hAnsi="TH SarabunIT๙" w:cs="TH SarabunIT๙"/>
                <w:b/>
                <w:bCs/>
                <w:color w:val="000000"/>
                <w:sz w:val="40"/>
                <w:szCs w:val="40"/>
                <w:cs/>
              </w:rPr>
              <w:t xml:space="preserve">บัญชีโอนเงินงบประมาณรายจ่าย  ประจำปีงบประมาณ พ.ศ. </w:t>
            </w:r>
            <w:r w:rsidRPr="00821E72">
              <w:rPr>
                <w:rFonts w:ascii="TH SarabunIT๙" w:eastAsia="Times New Roman" w:hAnsi="TH SarabunIT๙" w:cs="TH SarabunIT๙"/>
                <w:b/>
                <w:bCs/>
                <w:color w:val="000000"/>
                <w:sz w:val="40"/>
                <w:szCs w:val="40"/>
              </w:rPr>
              <w:t>256</w:t>
            </w:r>
            <w:r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40"/>
                <w:szCs w:val="40"/>
                <w:cs/>
              </w:rPr>
              <w:t>๗</w:t>
            </w:r>
            <w:r w:rsidRPr="00821E72">
              <w:rPr>
                <w:rFonts w:ascii="TH SarabunIT๙" w:eastAsia="Times New Roman" w:hAnsi="TH SarabunIT๙" w:cs="TH SarabunIT๙"/>
                <w:b/>
                <w:bCs/>
                <w:color w:val="000000"/>
                <w:sz w:val="40"/>
                <w:szCs w:val="40"/>
                <w:cs/>
              </w:rPr>
              <w:t xml:space="preserve"> (แนบท้ายประกาศ)</w:t>
            </w:r>
          </w:p>
          <w:p w14:paraId="3BD5D960" w14:textId="77777777" w:rsidR="002D7181" w:rsidRPr="00821E72" w:rsidRDefault="002D7181" w:rsidP="002D718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40"/>
                <w:szCs w:val="40"/>
                <w:cs/>
              </w:rPr>
            </w:pPr>
            <w:r w:rsidRPr="00821E72">
              <w:rPr>
                <w:rFonts w:ascii="TH SarabunIT๙" w:eastAsia="Times New Roman" w:hAnsi="TH SarabunIT๙" w:cs="TH SarabunIT๙"/>
                <w:b/>
                <w:bCs/>
                <w:color w:val="000000"/>
                <w:sz w:val="40"/>
                <w:szCs w:val="40"/>
                <w:cs/>
              </w:rPr>
              <w:t>อนุมัติวันที่  2</w:t>
            </w:r>
            <w:r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40"/>
                <w:szCs w:val="40"/>
                <w:cs/>
              </w:rPr>
              <w:t>3</w:t>
            </w:r>
            <w:r w:rsidRPr="00821E72">
              <w:rPr>
                <w:rFonts w:ascii="TH SarabunIT๙" w:eastAsia="Times New Roman" w:hAnsi="TH SarabunIT๙" w:cs="TH SarabunIT๙"/>
                <w:b/>
                <w:bCs/>
                <w:color w:val="000000"/>
                <w:sz w:val="40"/>
                <w:szCs w:val="40"/>
                <w:cs/>
              </w:rPr>
              <w:t xml:space="preserve">  เดือน  พฤศจิกายน  พ.ศ. 2566</w:t>
            </w:r>
          </w:p>
          <w:p w14:paraId="16010D39" w14:textId="77777777" w:rsidR="002D7181" w:rsidRPr="00821E72" w:rsidRDefault="002D7181" w:rsidP="002D718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40"/>
                <w:szCs w:val="40"/>
                <w:cs/>
              </w:rPr>
            </w:pPr>
            <w:r w:rsidRPr="00821E72">
              <w:rPr>
                <w:rFonts w:ascii="TH SarabunIT๙" w:eastAsia="Times New Roman" w:hAnsi="TH SarabunIT๙" w:cs="TH SarabunIT๙"/>
                <w:b/>
                <w:bCs/>
                <w:color w:val="000000"/>
                <w:sz w:val="40"/>
                <w:szCs w:val="40"/>
                <w:cs/>
              </w:rPr>
              <w:t>องค์การบริหารส่วนตำบลท่าตลาด  อำเภอสามพราน  จังหวัดนครปฐม</w:t>
            </w:r>
          </w:p>
          <w:p w14:paraId="4164F2E9" w14:textId="77777777" w:rsidR="002D7181" w:rsidRPr="002D7181" w:rsidRDefault="002D7181" w:rsidP="002D718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821E72">
              <w:rPr>
                <w:rFonts w:ascii="TH SarabunIT๙" w:eastAsia="Times New Roman" w:hAnsi="TH SarabunIT๙" w:cs="TH SarabunIT๙"/>
                <w:b/>
                <w:bCs/>
                <w:color w:val="000000"/>
                <w:sz w:val="40"/>
                <w:szCs w:val="40"/>
                <w:cs/>
              </w:rPr>
              <w:t>โอนครั้งที่</w:t>
            </w:r>
            <w:r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40"/>
                <w:szCs w:val="40"/>
                <w:cs/>
              </w:rPr>
              <w:t xml:space="preserve"> 3</w:t>
            </w:r>
            <w:r w:rsidRPr="00821E72">
              <w:rPr>
                <w:rFonts w:ascii="TH SarabunIT๙" w:eastAsia="Times New Roman" w:hAnsi="TH SarabunIT๙" w:cs="TH SarabunIT๙"/>
                <w:b/>
                <w:bCs/>
                <w:color w:val="000000"/>
                <w:sz w:val="40"/>
                <w:szCs w:val="40"/>
                <w:cs/>
              </w:rPr>
              <w:t xml:space="preserve"> </w:t>
            </w:r>
          </w:p>
        </w:tc>
      </w:tr>
      <w:tr w:rsidR="002D7181" w:rsidRPr="002D7181" w14:paraId="718DC30B" w14:textId="77777777" w:rsidTr="002D7181">
        <w:trPr>
          <w:trHeight w:val="360"/>
          <w:jc w:val="center"/>
        </w:trPr>
        <w:tc>
          <w:tcPr>
            <w:tcW w:w="1382" w:type="dxa"/>
            <w:shd w:val="clear" w:color="000000" w:fill="D3D3D3"/>
            <w:hideMark/>
          </w:tcPr>
          <w:p w14:paraId="01FBC003" w14:textId="77777777" w:rsidR="002D7181" w:rsidRPr="002D7181" w:rsidRDefault="002D7181" w:rsidP="002D718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2D7181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แผนงาน</w:t>
            </w:r>
          </w:p>
        </w:tc>
        <w:tc>
          <w:tcPr>
            <w:tcW w:w="1405" w:type="dxa"/>
            <w:shd w:val="clear" w:color="000000" w:fill="D3D3D3"/>
            <w:hideMark/>
          </w:tcPr>
          <w:p w14:paraId="3201EBF6" w14:textId="77777777" w:rsidR="002D7181" w:rsidRPr="002D7181" w:rsidRDefault="002D7181" w:rsidP="002D718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2D7181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งาน</w:t>
            </w:r>
          </w:p>
        </w:tc>
        <w:tc>
          <w:tcPr>
            <w:tcW w:w="1253" w:type="dxa"/>
            <w:shd w:val="clear" w:color="000000" w:fill="D3D3D3"/>
            <w:hideMark/>
          </w:tcPr>
          <w:p w14:paraId="0EC6110B" w14:textId="77777777" w:rsidR="002D7181" w:rsidRPr="002D7181" w:rsidRDefault="002D7181" w:rsidP="002D718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2D7181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งบ/</w:t>
            </w:r>
            <w:r w:rsidRPr="002D7181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  <w:br/>
            </w:r>
            <w:r w:rsidRPr="002D7181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เงิน</w:t>
            </w:r>
            <w:r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เ</w:t>
            </w:r>
            <w:r w:rsidRPr="002D7181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ดือน/</w:t>
            </w:r>
            <w:r w:rsidRPr="002D7181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  <w:br/>
            </w:r>
            <w:r w:rsidRPr="002D7181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ค่า.../</w:t>
            </w:r>
            <w:r w:rsidRPr="002D7181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  <w:br/>
            </w:r>
            <w:r w:rsidRPr="002D7181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รายจ่ายอื่น</w:t>
            </w:r>
          </w:p>
        </w:tc>
        <w:tc>
          <w:tcPr>
            <w:tcW w:w="1777" w:type="dxa"/>
            <w:shd w:val="clear" w:color="000000" w:fill="D3D3D3"/>
            <w:hideMark/>
          </w:tcPr>
          <w:p w14:paraId="5F8880DA" w14:textId="77777777" w:rsidR="002D7181" w:rsidRPr="002D7181" w:rsidRDefault="002D7181" w:rsidP="002D718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2D7181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ประเภทรายจ่าย</w:t>
            </w:r>
          </w:p>
        </w:tc>
        <w:tc>
          <w:tcPr>
            <w:tcW w:w="1423" w:type="dxa"/>
            <w:shd w:val="clear" w:color="000000" w:fill="D3D3D3"/>
            <w:hideMark/>
          </w:tcPr>
          <w:p w14:paraId="12C40B55" w14:textId="77777777" w:rsidR="002D7181" w:rsidRPr="002D7181" w:rsidRDefault="002D7181" w:rsidP="002D718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2D7181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โครงการ/</w:t>
            </w:r>
            <w:r w:rsidRPr="002D7181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  <w:br/>
            </w:r>
            <w:r w:rsidRPr="002D7181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1593" w:type="dxa"/>
            <w:shd w:val="clear" w:color="000000" w:fill="D3D3D3"/>
            <w:hideMark/>
          </w:tcPr>
          <w:p w14:paraId="05F37115" w14:textId="77777777" w:rsidR="002D7181" w:rsidRPr="002D7181" w:rsidRDefault="002D7181" w:rsidP="002D718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2D7181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งบประมาณ</w:t>
            </w:r>
            <w:r w:rsidRPr="002D7181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  <w:br/>
            </w:r>
            <w:r w:rsidRPr="002D7181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ที่อนุมัติตาม</w:t>
            </w:r>
            <w:r w:rsidRPr="002D7181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  <w:br/>
            </w:r>
            <w:r w:rsidRPr="002D7181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ข้อบัญญัติ</w:t>
            </w:r>
          </w:p>
        </w:tc>
        <w:tc>
          <w:tcPr>
            <w:tcW w:w="1615" w:type="dxa"/>
            <w:shd w:val="clear" w:color="000000" w:fill="D3D3D3"/>
            <w:hideMark/>
          </w:tcPr>
          <w:p w14:paraId="6745E4C1" w14:textId="77777777" w:rsidR="002D7181" w:rsidRPr="002D7181" w:rsidRDefault="002D7181" w:rsidP="002D718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2D7181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งบประมาณ(คงเหลือ)ก่อนโอน</w:t>
            </w:r>
          </w:p>
        </w:tc>
        <w:tc>
          <w:tcPr>
            <w:tcW w:w="1855" w:type="dxa"/>
            <w:gridSpan w:val="2"/>
            <w:shd w:val="clear" w:color="000000" w:fill="D3D3D3"/>
            <w:hideMark/>
          </w:tcPr>
          <w:p w14:paraId="7F65ADCE" w14:textId="77777777" w:rsidR="002D7181" w:rsidRPr="002D7181" w:rsidRDefault="002D7181" w:rsidP="002D718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2D7181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  <w:t xml:space="preserve">(+/-) </w:t>
            </w:r>
            <w:r w:rsidRPr="002D7181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จำนวน</w:t>
            </w:r>
            <w:r w:rsidRPr="002D7181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  <w:br/>
            </w:r>
            <w:r w:rsidRPr="002D7181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เงินที่โอน</w:t>
            </w:r>
          </w:p>
        </w:tc>
        <w:tc>
          <w:tcPr>
            <w:tcW w:w="1615" w:type="dxa"/>
            <w:shd w:val="clear" w:color="000000" w:fill="D3D3D3"/>
            <w:hideMark/>
          </w:tcPr>
          <w:p w14:paraId="7AC9B50A" w14:textId="77777777" w:rsidR="002D7181" w:rsidRPr="002D7181" w:rsidRDefault="002D7181" w:rsidP="002D718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2D7181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งบประมาณ</w:t>
            </w:r>
            <w:r w:rsidRPr="002D7181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  <w:br/>
            </w:r>
            <w:r w:rsidRPr="002D7181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หลังโอน</w:t>
            </w:r>
          </w:p>
        </w:tc>
        <w:tc>
          <w:tcPr>
            <w:tcW w:w="1812" w:type="dxa"/>
            <w:shd w:val="clear" w:color="000000" w:fill="D3D3D3"/>
            <w:hideMark/>
          </w:tcPr>
          <w:p w14:paraId="27332E8E" w14:textId="77777777" w:rsidR="002D7181" w:rsidRPr="002D7181" w:rsidRDefault="002D7181" w:rsidP="002D718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2D7181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คำชี้แจงการโอน</w:t>
            </w:r>
            <w:r w:rsidRPr="002D7181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  <w:br/>
            </w:r>
            <w:r w:rsidRPr="002D7181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เงินงบประมาณรายจ่าย</w:t>
            </w:r>
          </w:p>
        </w:tc>
      </w:tr>
      <w:tr w:rsidR="002D7181" w:rsidRPr="002D7181" w14:paraId="04509571" w14:textId="77777777" w:rsidTr="002D7181">
        <w:trPr>
          <w:trHeight w:val="255"/>
          <w:jc w:val="center"/>
        </w:trPr>
        <w:tc>
          <w:tcPr>
            <w:tcW w:w="1382" w:type="dxa"/>
            <w:shd w:val="clear" w:color="auto" w:fill="auto"/>
            <w:hideMark/>
          </w:tcPr>
          <w:p w14:paraId="66806572" w14:textId="77777777" w:rsidR="002D7181" w:rsidRPr="002D7181" w:rsidRDefault="002D7181" w:rsidP="002D718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2D7181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แผนงานการศาสนา วัฒนธรรม และนันทนาการ</w:t>
            </w:r>
          </w:p>
        </w:tc>
        <w:tc>
          <w:tcPr>
            <w:tcW w:w="1405" w:type="dxa"/>
            <w:shd w:val="clear" w:color="auto" w:fill="auto"/>
            <w:hideMark/>
          </w:tcPr>
          <w:p w14:paraId="66C0A858" w14:textId="77777777" w:rsidR="002D7181" w:rsidRPr="002D7181" w:rsidRDefault="002D7181" w:rsidP="002D718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2D7181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งานบริหารทั่วไปเกี่ยวกับศาสนา วัฒนธรรม</w:t>
            </w:r>
            <w:r w:rsidRPr="002D7181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Pr="002D7181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และนันทนาการ</w:t>
            </w:r>
          </w:p>
        </w:tc>
        <w:tc>
          <w:tcPr>
            <w:tcW w:w="1253" w:type="dxa"/>
            <w:shd w:val="clear" w:color="auto" w:fill="auto"/>
            <w:hideMark/>
          </w:tcPr>
          <w:p w14:paraId="08072152" w14:textId="77777777" w:rsidR="002D7181" w:rsidRPr="002D7181" w:rsidRDefault="002D7181" w:rsidP="002D718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2D7181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งบบุคลากร</w:t>
            </w:r>
          </w:p>
        </w:tc>
        <w:tc>
          <w:tcPr>
            <w:tcW w:w="1777" w:type="dxa"/>
            <w:shd w:val="clear" w:color="auto" w:fill="auto"/>
            <w:hideMark/>
          </w:tcPr>
          <w:p w14:paraId="1496091B" w14:textId="77777777" w:rsidR="002D7181" w:rsidRPr="002D7181" w:rsidRDefault="002D7181" w:rsidP="002D718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2D7181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เงินเพิ่มต่าง ๆ ของข้าราชการ หรือพนักงานส่วนท้องถิ่น</w:t>
            </w:r>
          </w:p>
        </w:tc>
        <w:tc>
          <w:tcPr>
            <w:tcW w:w="1423" w:type="dxa"/>
            <w:shd w:val="clear" w:color="auto" w:fill="auto"/>
            <w:hideMark/>
          </w:tcPr>
          <w:p w14:paraId="5AE7FAC4" w14:textId="77777777" w:rsidR="002D7181" w:rsidRPr="002D7181" w:rsidRDefault="002D7181" w:rsidP="002D718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593" w:type="dxa"/>
            <w:shd w:val="clear" w:color="auto" w:fill="auto"/>
            <w:hideMark/>
          </w:tcPr>
          <w:p w14:paraId="108C269E" w14:textId="77777777" w:rsidR="002D7181" w:rsidRPr="002D7181" w:rsidRDefault="002D7181" w:rsidP="002D718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615" w:type="dxa"/>
            <w:shd w:val="clear" w:color="auto" w:fill="auto"/>
            <w:hideMark/>
          </w:tcPr>
          <w:p w14:paraId="6BB24713" w14:textId="77777777" w:rsidR="002D7181" w:rsidRPr="002D7181" w:rsidRDefault="002D7181" w:rsidP="002D7181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2D7181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11,000.00</w:t>
            </w:r>
          </w:p>
        </w:tc>
        <w:tc>
          <w:tcPr>
            <w:tcW w:w="1385" w:type="dxa"/>
            <w:shd w:val="clear" w:color="auto" w:fill="auto"/>
            <w:hideMark/>
          </w:tcPr>
          <w:p w14:paraId="315D8F47" w14:textId="77777777" w:rsidR="002D7181" w:rsidRPr="002D7181" w:rsidRDefault="002D7181" w:rsidP="002D7181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2D7181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11,000.00</w:t>
            </w:r>
          </w:p>
        </w:tc>
        <w:tc>
          <w:tcPr>
            <w:tcW w:w="470" w:type="dxa"/>
            <w:shd w:val="clear" w:color="auto" w:fill="auto"/>
            <w:hideMark/>
          </w:tcPr>
          <w:p w14:paraId="6D4E5581" w14:textId="77777777" w:rsidR="002D7181" w:rsidRPr="002D7181" w:rsidRDefault="002D7181" w:rsidP="002D7181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2D7181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(-)</w:t>
            </w:r>
          </w:p>
        </w:tc>
        <w:tc>
          <w:tcPr>
            <w:tcW w:w="1615" w:type="dxa"/>
            <w:shd w:val="clear" w:color="auto" w:fill="auto"/>
            <w:hideMark/>
          </w:tcPr>
          <w:p w14:paraId="71333756" w14:textId="77777777" w:rsidR="002D7181" w:rsidRPr="002D7181" w:rsidRDefault="002D7181" w:rsidP="002D7181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2D7181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0.00</w:t>
            </w:r>
          </w:p>
        </w:tc>
        <w:tc>
          <w:tcPr>
            <w:tcW w:w="1812" w:type="dxa"/>
            <w:shd w:val="clear" w:color="auto" w:fill="auto"/>
            <w:hideMark/>
          </w:tcPr>
          <w:p w14:paraId="54DED9A6" w14:textId="77777777" w:rsidR="002D7181" w:rsidRPr="002D7181" w:rsidRDefault="002D7181" w:rsidP="002D718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2D7181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- </w:t>
            </w:r>
            <w:r w:rsidRPr="002D7181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โอนลดเพื่อจ่ายเป็นเงินเพิ่มต่างๆ ของพนักงานจ้าง</w:t>
            </w:r>
          </w:p>
        </w:tc>
      </w:tr>
      <w:tr w:rsidR="002D7181" w:rsidRPr="002D7181" w14:paraId="5FB2FC10" w14:textId="77777777" w:rsidTr="002D7181">
        <w:trPr>
          <w:trHeight w:val="510"/>
          <w:jc w:val="center"/>
        </w:trPr>
        <w:tc>
          <w:tcPr>
            <w:tcW w:w="1382" w:type="dxa"/>
            <w:shd w:val="clear" w:color="auto" w:fill="auto"/>
            <w:hideMark/>
          </w:tcPr>
          <w:p w14:paraId="2281C541" w14:textId="77777777" w:rsidR="002D7181" w:rsidRPr="002D7181" w:rsidRDefault="002D7181" w:rsidP="002D718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2D7181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แผนงานการศาสนา วัฒนธรรม และนันทนาการ</w:t>
            </w:r>
          </w:p>
        </w:tc>
        <w:tc>
          <w:tcPr>
            <w:tcW w:w="1405" w:type="dxa"/>
            <w:shd w:val="clear" w:color="auto" w:fill="auto"/>
            <w:hideMark/>
          </w:tcPr>
          <w:p w14:paraId="677900BD" w14:textId="77777777" w:rsidR="002D7181" w:rsidRPr="002D7181" w:rsidRDefault="002D7181" w:rsidP="002D718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2D7181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งานศาสนาวัฒนธรรมท้องถิ่น</w:t>
            </w:r>
          </w:p>
        </w:tc>
        <w:tc>
          <w:tcPr>
            <w:tcW w:w="1253" w:type="dxa"/>
            <w:shd w:val="clear" w:color="auto" w:fill="auto"/>
            <w:hideMark/>
          </w:tcPr>
          <w:p w14:paraId="281E405B" w14:textId="77777777" w:rsidR="002D7181" w:rsidRPr="002D7181" w:rsidRDefault="002D7181" w:rsidP="002D718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2D7181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งบบุคลากร</w:t>
            </w:r>
          </w:p>
        </w:tc>
        <w:tc>
          <w:tcPr>
            <w:tcW w:w="1777" w:type="dxa"/>
            <w:shd w:val="clear" w:color="auto" w:fill="auto"/>
            <w:hideMark/>
          </w:tcPr>
          <w:p w14:paraId="2B97B9E7" w14:textId="77777777" w:rsidR="002D7181" w:rsidRPr="002D7181" w:rsidRDefault="002D7181" w:rsidP="002D718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2D7181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เงินเพิ่มต่าง ๆ ของพนักงานจ้าง</w:t>
            </w:r>
          </w:p>
        </w:tc>
        <w:tc>
          <w:tcPr>
            <w:tcW w:w="1423" w:type="dxa"/>
            <w:shd w:val="clear" w:color="auto" w:fill="auto"/>
            <w:hideMark/>
          </w:tcPr>
          <w:p w14:paraId="76C39A66" w14:textId="77777777" w:rsidR="002D7181" w:rsidRPr="002D7181" w:rsidRDefault="002D7181" w:rsidP="002D718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593" w:type="dxa"/>
            <w:shd w:val="clear" w:color="auto" w:fill="auto"/>
            <w:hideMark/>
          </w:tcPr>
          <w:p w14:paraId="49071FD5" w14:textId="77777777" w:rsidR="002D7181" w:rsidRPr="002D7181" w:rsidRDefault="002D7181" w:rsidP="002D718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615" w:type="dxa"/>
            <w:shd w:val="clear" w:color="auto" w:fill="auto"/>
            <w:hideMark/>
          </w:tcPr>
          <w:p w14:paraId="315D140F" w14:textId="77777777" w:rsidR="002D7181" w:rsidRPr="002D7181" w:rsidRDefault="002D7181" w:rsidP="002D7181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2D7181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0.00</w:t>
            </w:r>
          </w:p>
        </w:tc>
        <w:tc>
          <w:tcPr>
            <w:tcW w:w="1385" w:type="dxa"/>
            <w:shd w:val="clear" w:color="auto" w:fill="auto"/>
            <w:hideMark/>
          </w:tcPr>
          <w:p w14:paraId="5AD74995" w14:textId="77777777" w:rsidR="002D7181" w:rsidRPr="002D7181" w:rsidRDefault="002D7181" w:rsidP="002D7181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2D7181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11,000.00</w:t>
            </w:r>
          </w:p>
        </w:tc>
        <w:tc>
          <w:tcPr>
            <w:tcW w:w="470" w:type="dxa"/>
            <w:shd w:val="clear" w:color="auto" w:fill="auto"/>
            <w:hideMark/>
          </w:tcPr>
          <w:p w14:paraId="102EB392" w14:textId="77777777" w:rsidR="002D7181" w:rsidRPr="002D7181" w:rsidRDefault="002D7181" w:rsidP="002D7181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2D7181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(+)</w:t>
            </w:r>
          </w:p>
        </w:tc>
        <w:tc>
          <w:tcPr>
            <w:tcW w:w="1615" w:type="dxa"/>
            <w:shd w:val="clear" w:color="auto" w:fill="auto"/>
            <w:hideMark/>
          </w:tcPr>
          <w:p w14:paraId="6AABA4BB" w14:textId="77777777" w:rsidR="002D7181" w:rsidRPr="002D7181" w:rsidRDefault="002D7181" w:rsidP="002D7181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2D7181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11,000.00</w:t>
            </w:r>
          </w:p>
        </w:tc>
        <w:tc>
          <w:tcPr>
            <w:tcW w:w="1812" w:type="dxa"/>
            <w:shd w:val="clear" w:color="auto" w:fill="auto"/>
            <w:hideMark/>
          </w:tcPr>
          <w:p w14:paraId="55DB78B8" w14:textId="77777777" w:rsidR="002D7181" w:rsidRPr="002D7181" w:rsidRDefault="002D7181" w:rsidP="002D718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2D7181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- </w:t>
            </w:r>
            <w:r w:rsidRPr="002D7181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โอนไปตั้งเป็นรายการใหม่</w:t>
            </w:r>
            <w:r w:rsidRPr="002D7181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  / - </w:t>
            </w:r>
            <w:r w:rsidRPr="002D7181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เนื่องจากไม่ได้ตั้งงบประมาณรายจ่ายไว้</w:t>
            </w:r>
          </w:p>
        </w:tc>
      </w:tr>
    </w:tbl>
    <w:p w14:paraId="707CEE1E" w14:textId="77777777" w:rsidR="00697175" w:rsidRDefault="00697175" w:rsidP="00697175">
      <w:pPr>
        <w:tabs>
          <w:tab w:val="left" w:pos="8406"/>
          <w:tab w:val="left" w:pos="8502"/>
        </w:tabs>
      </w:pPr>
    </w:p>
    <w:p w14:paraId="03C7DBDB" w14:textId="77777777" w:rsidR="001A7E9E" w:rsidRPr="001A7E9E" w:rsidRDefault="001A7E9E" w:rsidP="006C1641">
      <w:pPr>
        <w:tabs>
          <w:tab w:val="left" w:pos="8502"/>
        </w:tabs>
        <w:jc w:val="center"/>
      </w:pPr>
      <w:r>
        <w:t>*********************************************</w:t>
      </w:r>
    </w:p>
    <w:sectPr w:rsidR="001A7E9E" w:rsidRPr="001A7E9E" w:rsidSect="004965B8">
      <w:pgSz w:w="16838" w:h="11906" w:orient="landscape"/>
      <w:pgMar w:top="1134" w:right="567" w:bottom="567" w:left="567" w:header="51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CCE71C" w14:textId="77777777" w:rsidR="00BB27A0" w:rsidRDefault="00BB27A0" w:rsidP="0093007C">
      <w:pPr>
        <w:spacing w:after="0" w:line="240" w:lineRule="auto"/>
      </w:pPr>
      <w:r>
        <w:separator/>
      </w:r>
    </w:p>
  </w:endnote>
  <w:endnote w:type="continuationSeparator" w:id="0">
    <w:p w14:paraId="0BBAB106" w14:textId="77777777" w:rsidR="00BB27A0" w:rsidRDefault="00BB27A0" w:rsidP="009300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Leelawadee">
    <w:panose1 w:val="020B0502040204020203"/>
    <w:charset w:val="DE"/>
    <w:family w:val="swiss"/>
    <w:pitch w:val="variable"/>
    <w:sig w:usb0="81000003" w:usb1="00000000" w:usb2="00000000" w:usb3="00000000" w:csb0="00010001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BF14E8" w14:textId="77777777" w:rsidR="00BB27A0" w:rsidRDefault="00BB27A0" w:rsidP="0093007C">
      <w:pPr>
        <w:spacing w:after="0" w:line="240" w:lineRule="auto"/>
      </w:pPr>
      <w:r>
        <w:separator/>
      </w:r>
    </w:p>
  </w:footnote>
  <w:footnote w:type="continuationSeparator" w:id="0">
    <w:p w14:paraId="0037F577" w14:textId="77777777" w:rsidR="00BB27A0" w:rsidRDefault="00BB27A0" w:rsidP="0093007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91A77"/>
    <w:rsid w:val="00005924"/>
    <w:rsid w:val="000116EB"/>
    <w:rsid w:val="0002489E"/>
    <w:rsid w:val="0003177E"/>
    <w:rsid w:val="000318D1"/>
    <w:rsid w:val="00033C23"/>
    <w:rsid w:val="00042C21"/>
    <w:rsid w:val="000432CD"/>
    <w:rsid w:val="000607DE"/>
    <w:rsid w:val="000610B8"/>
    <w:rsid w:val="0006746D"/>
    <w:rsid w:val="00085749"/>
    <w:rsid w:val="00092840"/>
    <w:rsid w:val="000A25E2"/>
    <w:rsid w:val="000A6492"/>
    <w:rsid w:val="000C3DF6"/>
    <w:rsid w:val="000F20C7"/>
    <w:rsid w:val="0010212D"/>
    <w:rsid w:val="001043F1"/>
    <w:rsid w:val="00106DDB"/>
    <w:rsid w:val="001221EB"/>
    <w:rsid w:val="001243F2"/>
    <w:rsid w:val="00132FBD"/>
    <w:rsid w:val="00135E52"/>
    <w:rsid w:val="0015335E"/>
    <w:rsid w:val="00153C3B"/>
    <w:rsid w:val="00157B93"/>
    <w:rsid w:val="00160E98"/>
    <w:rsid w:val="00161F12"/>
    <w:rsid w:val="001626F4"/>
    <w:rsid w:val="001634B7"/>
    <w:rsid w:val="00166862"/>
    <w:rsid w:val="00175683"/>
    <w:rsid w:val="00181F8D"/>
    <w:rsid w:val="00184DCF"/>
    <w:rsid w:val="00193F74"/>
    <w:rsid w:val="001A7E9E"/>
    <w:rsid w:val="001C3B99"/>
    <w:rsid w:val="001C51A7"/>
    <w:rsid w:val="001C5526"/>
    <w:rsid w:val="001D0246"/>
    <w:rsid w:val="001D4E4C"/>
    <w:rsid w:val="001D7FC1"/>
    <w:rsid w:val="001E01CD"/>
    <w:rsid w:val="001E47C9"/>
    <w:rsid w:val="0024021D"/>
    <w:rsid w:val="00244489"/>
    <w:rsid w:val="0025135E"/>
    <w:rsid w:val="002609A4"/>
    <w:rsid w:val="002614BE"/>
    <w:rsid w:val="00265A5C"/>
    <w:rsid w:val="00270D6D"/>
    <w:rsid w:val="00272FF8"/>
    <w:rsid w:val="00274274"/>
    <w:rsid w:val="002779EB"/>
    <w:rsid w:val="002821AA"/>
    <w:rsid w:val="00285913"/>
    <w:rsid w:val="0029574C"/>
    <w:rsid w:val="002965B9"/>
    <w:rsid w:val="002A03F3"/>
    <w:rsid w:val="002D7181"/>
    <w:rsid w:val="002E74B3"/>
    <w:rsid w:val="003041D6"/>
    <w:rsid w:val="00305E06"/>
    <w:rsid w:val="003258FE"/>
    <w:rsid w:val="003347FF"/>
    <w:rsid w:val="00341C2D"/>
    <w:rsid w:val="003527AB"/>
    <w:rsid w:val="003610F4"/>
    <w:rsid w:val="00375D0A"/>
    <w:rsid w:val="00385735"/>
    <w:rsid w:val="00393F3E"/>
    <w:rsid w:val="003B6AD0"/>
    <w:rsid w:val="003D72D2"/>
    <w:rsid w:val="003E387A"/>
    <w:rsid w:val="003E3A75"/>
    <w:rsid w:val="003F2E78"/>
    <w:rsid w:val="00400993"/>
    <w:rsid w:val="0041540A"/>
    <w:rsid w:val="00421290"/>
    <w:rsid w:val="0042497C"/>
    <w:rsid w:val="00450499"/>
    <w:rsid w:val="004529C3"/>
    <w:rsid w:val="004549FF"/>
    <w:rsid w:val="00464D2C"/>
    <w:rsid w:val="00480415"/>
    <w:rsid w:val="00482CFB"/>
    <w:rsid w:val="00492766"/>
    <w:rsid w:val="004928A5"/>
    <w:rsid w:val="004965B8"/>
    <w:rsid w:val="004A047F"/>
    <w:rsid w:val="004C0940"/>
    <w:rsid w:val="004D6004"/>
    <w:rsid w:val="004E277A"/>
    <w:rsid w:val="004E5BF4"/>
    <w:rsid w:val="004F6E03"/>
    <w:rsid w:val="0050094D"/>
    <w:rsid w:val="0050386B"/>
    <w:rsid w:val="00503CBB"/>
    <w:rsid w:val="005238FC"/>
    <w:rsid w:val="00525964"/>
    <w:rsid w:val="00536CDE"/>
    <w:rsid w:val="00537AA3"/>
    <w:rsid w:val="0054213E"/>
    <w:rsid w:val="00550709"/>
    <w:rsid w:val="00550D93"/>
    <w:rsid w:val="005652A0"/>
    <w:rsid w:val="0057335B"/>
    <w:rsid w:val="005739EA"/>
    <w:rsid w:val="00584F30"/>
    <w:rsid w:val="005917A9"/>
    <w:rsid w:val="00591B9E"/>
    <w:rsid w:val="005C18B7"/>
    <w:rsid w:val="005C4D53"/>
    <w:rsid w:val="005C5158"/>
    <w:rsid w:val="005D2819"/>
    <w:rsid w:val="005E0AE0"/>
    <w:rsid w:val="005E1DA5"/>
    <w:rsid w:val="006147B4"/>
    <w:rsid w:val="0061528D"/>
    <w:rsid w:val="00627DA2"/>
    <w:rsid w:val="0063190A"/>
    <w:rsid w:val="00647568"/>
    <w:rsid w:val="00680EA3"/>
    <w:rsid w:val="00693ACF"/>
    <w:rsid w:val="00697175"/>
    <w:rsid w:val="006A643B"/>
    <w:rsid w:val="006A6D0F"/>
    <w:rsid w:val="006B797B"/>
    <w:rsid w:val="006C0DDD"/>
    <w:rsid w:val="006C1641"/>
    <w:rsid w:val="006C31A0"/>
    <w:rsid w:val="006D6C34"/>
    <w:rsid w:val="006E07EE"/>
    <w:rsid w:val="006F2829"/>
    <w:rsid w:val="006F438B"/>
    <w:rsid w:val="0070653D"/>
    <w:rsid w:val="00726DE4"/>
    <w:rsid w:val="00735181"/>
    <w:rsid w:val="00741BFE"/>
    <w:rsid w:val="00743C02"/>
    <w:rsid w:val="007530A1"/>
    <w:rsid w:val="00762141"/>
    <w:rsid w:val="007C4034"/>
    <w:rsid w:val="007C46B0"/>
    <w:rsid w:val="007D27C5"/>
    <w:rsid w:val="007E06E6"/>
    <w:rsid w:val="007E5338"/>
    <w:rsid w:val="007E5FF1"/>
    <w:rsid w:val="00821E72"/>
    <w:rsid w:val="00834523"/>
    <w:rsid w:val="00840455"/>
    <w:rsid w:val="00843F14"/>
    <w:rsid w:val="008462B9"/>
    <w:rsid w:val="00876509"/>
    <w:rsid w:val="008A3B16"/>
    <w:rsid w:val="008B4D24"/>
    <w:rsid w:val="008B61C4"/>
    <w:rsid w:val="008B6F2D"/>
    <w:rsid w:val="008C2A1D"/>
    <w:rsid w:val="008D4756"/>
    <w:rsid w:val="008D493A"/>
    <w:rsid w:val="008E4647"/>
    <w:rsid w:val="008F6C7E"/>
    <w:rsid w:val="009143C4"/>
    <w:rsid w:val="0093007C"/>
    <w:rsid w:val="0094474E"/>
    <w:rsid w:val="00960746"/>
    <w:rsid w:val="00961286"/>
    <w:rsid w:val="00972292"/>
    <w:rsid w:val="00991A77"/>
    <w:rsid w:val="009A7493"/>
    <w:rsid w:val="009B552D"/>
    <w:rsid w:val="009D5746"/>
    <w:rsid w:val="009E4A2A"/>
    <w:rsid w:val="009E61F9"/>
    <w:rsid w:val="009F261C"/>
    <w:rsid w:val="009F2B25"/>
    <w:rsid w:val="00A11928"/>
    <w:rsid w:val="00A11E15"/>
    <w:rsid w:val="00A42BC4"/>
    <w:rsid w:val="00A63343"/>
    <w:rsid w:val="00A73517"/>
    <w:rsid w:val="00A73D8E"/>
    <w:rsid w:val="00A85FF7"/>
    <w:rsid w:val="00A95179"/>
    <w:rsid w:val="00A9633D"/>
    <w:rsid w:val="00A97B79"/>
    <w:rsid w:val="00AA6789"/>
    <w:rsid w:val="00AB07B2"/>
    <w:rsid w:val="00AB3C43"/>
    <w:rsid w:val="00AB4A2F"/>
    <w:rsid w:val="00AC03D0"/>
    <w:rsid w:val="00AC7273"/>
    <w:rsid w:val="00AF10CE"/>
    <w:rsid w:val="00B10795"/>
    <w:rsid w:val="00B12AC3"/>
    <w:rsid w:val="00B2394C"/>
    <w:rsid w:val="00B34B18"/>
    <w:rsid w:val="00B56A47"/>
    <w:rsid w:val="00B71AB4"/>
    <w:rsid w:val="00B779C1"/>
    <w:rsid w:val="00B8124D"/>
    <w:rsid w:val="00B8471D"/>
    <w:rsid w:val="00B97786"/>
    <w:rsid w:val="00BA09E3"/>
    <w:rsid w:val="00BA2517"/>
    <w:rsid w:val="00BA363C"/>
    <w:rsid w:val="00BA74C6"/>
    <w:rsid w:val="00BB1807"/>
    <w:rsid w:val="00BB27A0"/>
    <w:rsid w:val="00BC31D7"/>
    <w:rsid w:val="00BC4231"/>
    <w:rsid w:val="00BC5046"/>
    <w:rsid w:val="00BC5660"/>
    <w:rsid w:val="00BD276F"/>
    <w:rsid w:val="00BE7876"/>
    <w:rsid w:val="00C04523"/>
    <w:rsid w:val="00C054A8"/>
    <w:rsid w:val="00C115D7"/>
    <w:rsid w:val="00C172DC"/>
    <w:rsid w:val="00C274C8"/>
    <w:rsid w:val="00C3181D"/>
    <w:rsid w:val="00C31C4E"/>
    <w:rsid w:val="00C34234"/>
    <w:rsid w:val="00C425B1"/>
    <w:rsid w:val="00C60926"/>
    <w:rsid w:val="00C71FE0"/>
    <w:rsid w:val="00C73859"/>
    <w:rsid w:val="00C82D75"/>
    <w:rsid w:val="00C931A4"/>
    <w:rsid w:val="00CC5B96"/>
    <w:rsid w:val="00CE3A40"/>
    <w:rsid w:val="00CE73FA"/>
    <w:rsid w:val="00D03CE6"/>
    <w:rsid w:val="00D1082E"/>
    <w:rsid w:val="00D15BC1"/>
    <w:rsid w:val="00D15C19"/>
    <w:rsid w:val="00D22712"/>
    <w:rsid w:val="00D25E78"/>
    <w:rsid w:val="00D45521"/>
    <w:rsid w:val="00D5091F"/>
    <w:rsid w:val="00D50B79"/>
    <w:rsid w:val="00D553BE"/>
    <w:rsid w:val="00D574EA"/>
    <w:rsid w:val="00D64E0F"/>
    <w:rsid w:val="00D67D82"/>
    <w:rsid w:val="00D97ADA"/>
    <w:rsid w:val="00DB0EA9"/>
    <w:rsid w:val="00DB3E6D"/>
    <w:rsid w:val="00DB593B"/>
    <w:rsid w:val="00DD60B6"/>
    <w:rsid w:val="00DE6332"/>
    <w:rsid w:val="00DF2AC5"/>
    <w:rsid w:val="00DF4ACF"/>
    <w:rsid w:val="00DF60B5"/>
    <w:rsid w:val="00DF6EE4"/>
    <w:rsid w:val="00E11DFA"/>
    <w:rsid w:val="00E332F0"/>
    <w:rsid w:val="00E41B30"/>
    <w:rsid w:val="00E50CB5"/>
    <w:rsid w:val="00E55E56"/>
    <w:rsid w:val="00E62A56"/>
    <w:rsid w:val="00E713D0"/>
    <w:rsid w:val="00E821FD"/>
    <w:rsid w:val="00E90084"/>
    <w:rsid w:val="00EA1EFB"/>
    <w:rsid w:val="00EA45FE"/>
    <w:rsid w:val="00EA7584"/>
    <w:rsid w:val="00EB5199"/>
    <w:rsid w:val="00EB6E2F"/>
    <w:rsid w:val="00EB7DF7"/>
    <w:rsid w:val="00ED76E2"/>
    <w:rsid w:val="00EE15C4"/>
    <w:rsid w:val="00EE4271"/>
    <w:rsid w:val="00EE51F3"/>
    <w:rsid w:val="00EF5912"/>
    <w:rsid w:val="00EF7754"/>
    <w:rsid w:val="00F052C1"/>
    <w:rsid w:val="00F05E0F"/>
    <w:rsid w:val="00F2440C"/>
    <w:rsid w:val="00F35B03"/>
    <w:rsid w:val="00F45602"/>
    <w:rsid w:val="00F60503"/>
    <w:rsid w:val="00F66212"/>
    <w:rsid w:val="00F73874"/>
    <w:rsid w:val="00F7667D"/>
    <w:rsid w:val="00FA01A8"/>
    <w:rsid w:val="00FA384C"/>
    <w:rsid w:val="00FB2DDB"/>
    <w:rsid w:val="00FB3B08"/>
    <w:rsid w:val="00FF1621"/>
    <w:rsid w:val="00FF4FF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B3E9500"/>
  <w15:docId w15:val="{95E88643-307D-4C63-9F9C-2628CFE6C1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094D"/>
  </w:style>
  <w:style w:type="paragraph" w:styleId="1">
    <w:name w:val="heading 1"/>
    <w:basedOn w:val="a"/>
    <w:next w:val="a"/>
    <w:link w:val="10"/>
    <w:uiPriority w:val="9"/>
    <w:qFormat/>
    <w:rsid w:val="00E41B3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uiPriority w:val="9"/>
    <w:rsid w:val="00E41B30"/>
    <w:rPr>
      <w:rFonts w:asciiTheme="majorHAnsi" w:eastAsiaTheme="majorEastAsia" w:hAnsiTheme="majorHAnsi" w:cstheme="majorBidi"/>
      <w:color w:val="2E74B5" w:themeColor="accent1" w:themeShade="BF"/>
      <w:sz w:val="32"/>
      <w:szCs w:val="40"/>
    </w:rPr>
  </w:style>
  <w:style w:type="paragraph" w:styleId="a3">
    <w:name w:val="Balloon Text"/>
    <w:basedOn w:val="a"/>
    <w:link w:val="a4"/>
    <w:uiPriority w:val="99"/>
    <w:semiHidden/>
    <w:unhideWhenUsed/>
    <w:rsid w:val="00C172DC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C172DC"/>
    <w:rPr>
      <w:rFonts w:ascii="Leelawadee" w:hAnsi="Leelawadee" w:cs="Angsana New"/>
      <w:sz w:val="18"/>
      <w:szCs w:val="22"/>
    </w:rPr>
  </w:style>
  <w:style w:type="character" w:styleId="a5">
    <w:name w:val="Hyperlink"/>
    <w:basedOn w:val="a0"/>
    <w:uiPriority w:val="99"/>
    <w:unhideWhenUsed/>
    <w:rsid w:val="0003177E"/>
    <w:rPr>
      <w:color w:val="0563C1" w:themeColor="hyperlink"/>
      <w:u w:val="single"/>
    </w:rPr>
  </w:style>
  <w:style w:type="paragraph" w:styleId="a6">
    <w:name w:val="No Spacing"/>
    <w:uiPriority w:val="1"/>
    <w:qFormat/>
    <w:rsid w:val="006A6D0F"/>
    <w:pPr>
      <w:spacing w:after="0" w:line="240" w:lineRule="auto"/>
    </w:pPr>
  </w:style>
  <w:style w:type="paragraph" w:styleId="a7">
    <w:name w:val="header"/>
    <w:basedOn w:val="a"/>
    <w:link w:val="a8"/>
    <w:uiPriority w:val="99"/>
    <w:unhideWhenUsed/>
    <w:rsid w:val="0093007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หัวกระดาษ อักขระ"/>
    <w:basedOn w:val="a0"/>
    <w:link w:val="a7"/>
    <w:uiPriority w:val="99"/>
    <w:rsid w:val="0093007C"/>
  </w:style>
  <w:style w:type="paragraph" w:styleId="a9">
    <w:name w:val="footer"/>
    <w:basedOn w:val="a"/>
    <w:link w:val="aa"/>
    <w:uiPriority w:val="99"/>
    <w:unhideWhenUsed/>
    <w:rsid w:val="0093007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a">
    <w:name w:val="ท้ายกระดาษ อักขระ"/>
    <w:basedOn w:val="a0"/>
    <w:link w:val="a9"/>
    <w:uiPriority w:val="99"/>
    <w:rsid w:val="0093007C"/>
  </w:style>
  <w:style w:type="numbering" w:customStyle="1" w:styleId="11">
    <w:name w:val="ไม่มีรายการ1"/>
    <w:next w:val="a2"/>
    <w:uiPriority w:val="99"/>
    <w:semiHidden/>
    <w:unhideWhenUsed/>
    <w:rsid w:val="004965B8"/>
  </w:style>
  <w:style w:type="character" w:styleId="ab">
    <w:name w:val="FollowedHyperlink"/>
    <w:basedOn w:val="a0"/>
    <w:uiPriority w:val="99"/>
    <w:semiHidden/>
    <w:unhideWhenUsed/>
    <w:rsid w:val="004965B8"/>
    <w:rPr>
      <w:color w:val="954F72"/>
      <w:u w:val="single"/>
    </w:rPr>
  </w:style>
  <w:style w:type="paragraph" w:customStyle="1" w:styleId="font5">
    <w:name w:val="font5"/>
    <w:basedOn w:val="a"/>
    <w:rsid w:val="004965B8"/>
    <w:pPr>
      <w:spacing w:before="100" w:beforeAutospacing="1" w:after="100" w:afterAutospacing="1" w:line="240" w:lineRule="auto"/>
    </w:pPr>
    <w:rPr>
      <w:rFonts w:ascii="Microsoft Sans Serif" w:eastAsia="Times New Roman" w:hAnsi="Microsoft Sans Serif" w:cs="Microsoft Sans Serif"/>
      <w:b/>
      <w:bCs/>
      <w:color w:val="000000"/>
      <w:sz w:val="20"/>
      <w:szCs w:val="20"/>
    </w:rPr>
  </w:style>
  <w:style w:type="paragraph" w:customStyle="1" w:styleId="xl65">
    <w:name w:val="xl65"/>
    <w:basedOn w:val="a"/>
    <w:rsid w:val="004965B8"/>
    <w:pPr>
      <w:pBdr>
        <w:top w:val="single" w:sz="4" w:space="0" w:color="A9A9A9"/>
        <w:bottom w:val="single" w:sz="4" w:space="0" w:color="A9A9A9"/>
        <w:right w:val="single" w:sz="4" w:space="0" w:color="A9A9A9"/>
      </w:pBdr>
      <w:spacing w:before="100" w:beforeAutospacing="1" w:after="100" w:afterAutospacing="1" w:line="240" w:lineRule="auto"/>
      <w:jc w:val="center"/>
      <w:textAlignment w:val="center"/>
    </w:pPr>
    <w:rPr>
      <w:rFonts w:ascii="Microsoft Sans Serif" w:eastAsia="Times New Roman" w:hAnsi="Microsoft Sans Serif" w:cs="Microsoft Sans Serif"/>
      <w:color w:val="000000"/>
      <w:sz w:val="28"/>
    </w:rPr>
  </w:style>
  <w:style w:type="paragraph" w:customStyle="1" w:styleId="xl66">
    <w:name w:val="xl66"/>
    <w:basedOn w:val="a"/>
    <w:rsid w:val="004965B8"/>
    <w:pPr>
      <w:pBdr>
        <w:top w:val="single" w:sz="4" w:space="0" w:color="A9A9A9"/>
        <w:left w:val="single" w:sz="4" w:space="0" w:color="A9A9A9"/>
        <w:bottom w:val="single" w:sz="4" w:space="0" w:color="A9A9A9"/>
        <w:right w:val="single" w:sz="4" w:space="0" w:color="A9A9A9"/>
      </w:pBdr>
      <w:shd w:val="clear" w:color="000000" w:fill="D3D3D3"/>
      <w:spacing w:before="100" w:beforeAutospacing="1" w:after="100" w:afterAutospacing="1" w:line="240" w:lineRule="auto"/>
      <w:jc w:val="center"/>
      <w:textAlignment w:val="center"/>
    </w:pPr>
    <w:rPr>
      <w:rFonts w:ascii="Microsoft Sans Serif" w:eastAsia="Times New Roman" w:hAnsi="Microsoft Sans Serif" w:cs="Microsoft Sans Serif"/>
      <w:b/>
      <w:bCs/>
      <w:color w:val="000000"/>
      <w:sz w:val="28"/>
    </w:rPr>
  </w:style>
  <w:style w:type="paragraph" w:customStyle="1" w:styleId="xl67">
    <w:name w:val="xl67"/>
    <w:basedOn w:val="a"/>
    <w:rsid w:val="004965B8"/>
    <w:pPr>
      <w:pBdr>
        <w:top w:val="single" w:sz="4" w:space="0" w:color="A9A9A9"/>
        <w:bottom w:val="single" w:sz="4" w:space="0" w:color="A9A9A9"/>
      </w:pBdr>
      <w:spacing w:before="100" w:beforeAutospacing="1" w:after="100" w:afterAutospacing="1" w:line="240" w:lineRule="auto"/>
      <w:textAlignment w:val="top"/>
    </w:pPr>
    <w:rPr>
      <w:rFonts w:ascii="Angsana New" w:eastAsia="Times New Roman" w:hAnsi="Angsana New" w:cs="Angsana New"/>
      <w:sz w:val="28"/>
    </w:rPr>
  </w:style>
  <w:style w:type="paragraph" w:customStyle="1" w:styleId="xl68">
    <w:name w:val="xl68"/>
    <w:basedOn w:val="a"/>
    <w:rsid w:val="004965B8"/>
    <w:pPr>
      <w:pBdr>
        <w:top w:val="single" w:sz="4" w:space="0" w:color="A9A9A9"/>
        <w:bottom w:val="single" w:sz="4" w:space="0" w:color="A9A9A9"/>
        <w:right w:val="single" w:sz="4" w:space="0" w:color="A9A9A9"/>
      </w:pBdr>
      <w:spacing w:before="100" w:beforeAutospacing="1" w:after="100" w:afterAutospacing="1" w:line="240" w:lineRule="auto"/>
      <w:textAlignment w:val="top"/>
    </w:pPr>
    <w:rPr>
      <w:rFonts w:ascii="Angsana New" w:eastAsia="Times New Roman" w:hAnsi="Angsana New" w:cs="Angsana New"/>
      <w:sz w:val="28"/>
    </w:rPr>
  </w:style>
  <w:style w:type="paragraph" w:customStyle="1" w:styleId="xl69">
    <w:name w:val="xl69"/>
    <w:basedOn w:val="a"/>
    <w:rsid w:val="004965B8"/>
    <w:pPr>
      <w:pBdr>
        <w:top w:val="single" w:sz="4" w:space="0" w:color="A9A9A9"/>
        <w:left w:val="single" w:sz="4" w:space="0" w:color="A9A9A9"/>
        <w:bottom w:val="single" w:sz="4" w:space="0" w:color="A9A9A9"/>
        <w:right w:val="single" w:sz="4" w:space="0" w:color="A9A9A9"/>
      </w:pBdr>
      <w:spacing w:before="100" w:beforeAutospacing="1" w:after="100" w:afterAutospacing="1" w:line="240" w:lineRule="auto"/>
      <w:textAlignment w:val="center"/>
    </w:pPr>
    <w:rPr>
      <w:rFonts w:ascii="Microsoft Sans Serif" w:eastAsia="Times New Roman" w:hAnsi="Microsoft Sans Serif" w:cs="Microsoft Sans Serif"/>
      <w:color w:val="000000"/>
      <w:sz w:val="28"/>
    </w:rPr>
  </w:style>
  <w:style w:type="paragraph" w:customStyle="1" w:styleId="xl70">
    <w:name w:val="xl70"/>
    <w:basedOn w:val="a"/>
    <w:rsid w:val="004965B8"/>
    <w:pPr>
      <w:pBdr>
        <w:top w:val="single" w:sz="4" w:space="0" w:color="A9A9A9"/>
        <w:left w:val="single" w:sz="4" w:space="0" w:color="A9A9A9"/>
        <w:bottom w:val="single" w:sz="4" w:space="0" w:color="A9A9A9"/>
        <w:right w:val="single" w:sz="4" w:space="0" w:color="A9A9A9"/>
      </w:pBdr>
      <w:spacing w:before="100" w:beforeAutospacing="1" w:after="100" w:afterAutospacing="1" w:line="240" w:lineRule="auto"/>
      <w:jc w:val="right"/>
      <w:textAlignment w:val="center"/>
    </w:pPr>
    <w:rPr>
      <w:rFonts w:ascii="Microsoft Sans Serif" w:eastAsia="Times New Roman" w:hAnsi="Microsoft Sans Serif" w:cs="Microsoft Sans Serif"/>
      <w:color w:val="000000"/>
      <w:sz w:val="28"/>
    </w:rPr>
  </w:style>
  <w:style w:type="paragraph" w:customStyle="1" w:styleId="xl71">
    <w:name w:val="xl71"/>
    <w:basedOn w:val="a"/>
    <w:rsid w:val="004965B8"/>
    <w:pPr>
      <w:pBdr>
        <w:top w:val="single" w:sz="4" w:space="0" w:color="A9A9A9"/>
        <w:left w:val="single" w:sz="4" w:space="0" w:color="A9A9A9"/>
        <w:bottom w:val="single" w:sz="4" w:space="0" w:color="A9A9A9"/>
      </w:pBdr>
      <w:spacing w:before="100" w:beforeAutospacing="1" w:after="100" w:afterAutospacing="1" w:line="240" w:lineRule="auto"/>
      <w:jc w:val="right"/>
      <w:textAlignment w:val="center"/>
    </w:pPr>
    <w:rPr>
      <w:rFonts w:ascii="Microsoft Sans Serif" w:eastAsia="Times New Roman" w:hAnsi="Microsoft Sans Serif" w:cs="Microsoft Sans Serif"/>
      <w:color w:val="000000"/>
      <w:sz w:val="28"/>
    </w:rPr>
  </w:style>
  <w:style w:type="paragraph" w:customStyle="1" w:styleId="xl72">
    <w:name w:val="xl72"/>
    <w:basedOn w:val="a"/>
    <w:rsid w:val="004965B8"/>
    <w:pPr>
      <w:pBdr>
        <w:top w:val="single" w:sz="4" w:space="0" w:color="A9A9A9"/>
        <w:left w:val="single" w:sz="4" w:space="0" w:color="A9A9A9"/>
        <w:bottom w:val="single" w:sz="4" w:space="0" w:color="A9A9A9"/>
        <w:right w:val="single" w:sz="4" w:space="0" w:color="A9A9A9"/>
      </w:pBdr>
      <w:spacing w:before="100" w:beforeAutospacing="1" w:after="100" w:afterAutospacing="1" w:line="240" w:lineRule="auto"/>
      <w:jc w:val="right"/>
      <w:textAlignment w:val="center"/>
    </w:pPr>
    <w:rPr>
      <w:rFonts w:ascii="Microsoft Sans Serif" w:eastAsia="Times New Roman" w:hAnsi="Microsoft Sans Serif" w:cs="Microsoft Sans Serif"/>
      <w:color w:val="000000"/>
      <w:sz w:val="28"/>
    </w:rPr>
  </w:style>
  <w:style w:type="numbering" w:customStyle="1" w:styleId="2">
    <w:name w:val="ไม่มีรายการ2"/>
    <w:next w:val="a2"/>
    <w:uiPriority w:val="99"/>
    <w:semiHidden/>
    <w:unhideWhenUsed/>
    <w:rsid w:val="005C18B7"/>
  </w:style>
  <w:style w:type="numbering" w:customStyle="1" w:styleId="3">
    <w:name w:val="ไม่มีรายการ3"/>
    <w:next w:val="a2"/>
    <w:uiPriority w:val="99"/>
    <w:semiHidden/>
    <w:unhideWhenUsed/>
    <w:rsid w:val="00A6334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210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7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96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2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7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5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72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2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13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2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4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10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5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7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44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7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25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53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77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08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46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90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1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2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73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20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2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1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9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9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44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83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8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15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4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9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8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63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28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6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232859-4CAE-4F16-8C7C-ADECA9322E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864</TotalTime>
  <Pages>2</Pages>
  <Words>357</Words>
  <Characters>2040</Characters>
  <Application>Microsoft Office Word</Application>
  <DocSecurity>0</DocSecurity>
  <Lines>17</Lines>
  <Paragraphs>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GGG</dc:creator>
  <cp:keywords/>
  <dc:description/>
  <cp:lastModifiedBy>USER-WIN10</cp:lastModifiedBy>
  <cp:revision>195</cp:revision>
  <cp:lastPrinted>2023-11-21T04:38:00Z</cp:lastPrinted>
  <dcterms:created xsi:type="dcterms:W3CDTF">2017-10-10T04:56:00Z</dcterms:created>
  <dcterms:modified xsi:type="dcterms:W3CDTF">2025-05-07T04:44:00Z</dcterms:modified>
</cp:coreProperties>
</file>